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7D34FC" w:rsidRDefault="00C4042B" w:rsidP="00935EF9">
      <w:pPr>
        <w:spacing w:beforeLines="50" w:before="120" w:line="276" w:lineRule="auto"/>
        <w:jc w:val="left"/>
        <w:rPr>
          <w:rFonts w:asciiTheme="minorEastAsia" w:eastAsiaTheme="minorEastAsia" w:hAnsiTheme="minorEastAsia"/>
          <w:sz w:val="22"/>
        </w:rPr>
      </w:pPr>
      <w:r w:rsidRPr="007D34FC">
        <w:rPr>
          <w:rFonts w:asciiTheme="minorEastAsia" w:eastAsiaTheme="minorEastAsia" w:hAnsiTheme="minorEastAsia" w:hint="eastAsia"/>
          <w:sz w:val="22"/>
        </w:rPr>
        <w:t>様式</w:t>
      </w:r>
      <w:r w:rsidR="004C65E8">
        <w:rPr>
          <w:rFonts w:asciiTheme="minorEastAsia" w:eastAsiaTheme="minorEastAsia" w:hAnsiTheme="minorEastAsia" w:hint="eastAsia"/>
          <w:sz w:val="22"/>
        </w:rPr>
        <w:t>４</w:t>
      </w:r>
    </w:p>
    <w:p w:rsidR="00B12EC8" w:rsidRPr="007D34FC" w:rsidRDefault="00C4042B" w:rsidP="00935EF9">
      <w:pPr>
        <w:spacing w:beforeLines="50" w:before="120" w:line="276" w:lineRule="auto"/>
        <w:jc w:val="right"/>
        <w:rPr>
          <w:rFonts w:asciiTheme="minorEastAsia" w:eastAsiaTheme="minorEastAsia" w:hAnsiTheme="minorEastAsia"/>
          <w:sz w:val="22"/>
        </w:rPr>
      </w:pPr>
      <w:r w:rsidRPr="007D34FC">
        <w:rPr>
          <w:rFonts w:asciiTheme="minorEastAsia" w:eastAsiaTheme="minorEastAsia" w:hAnsiTheme="minorEastAsia" w:hint="eastAsia"/>
          <w:sz w:val="22"/>
        </w:rPr>
        <w:t xml:space="preserve">令和　年　月　</w:t>
      </w:r>
      <w:r w:rsidR="00B12EC8" w:rsidRPr="007D34FC">
        <w:rPr>
          <w:rFonts w:asciiTheme="minorEastAsia" w:eastAsiaTheme="minorEastAsia" w:hAnsiTheme="minorEastAsia" w:hint="eastAsia"/>
          <w:sz w:val="22"/>
        </w:rPr>
        <w:t>日</w:t>
      </w:r>
    </w:p>
    <w:p w:rsidR="00B12EC8" w:rsidRPr="007D34FC" w:rsidRDefault="00B12EC8" w:rsidP="00935EF9">
      <w:pPr>
        <w:spacing w:before="50" w:line="276" w:lineRule="auto"/>
        <w:rPr>
          <w:rFonts w:asciiTheme="minorEastAsia" w:eastAsiaTheme="minorEastAsia" w:hAnsiTheme="minorEastAsia"/>
          <w:sz w:val="22"/>
        </w:rPr>
      </w:pPr>
    </w:p>
    <w:p w:rsidR="00B12EC8" w:rsidRPr="007D34FC" w:rsidRDefault="00B12EC8" w:rsidP="00935EF9">
      <w:pPr>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横浜市水道事業管理者</w:t>
      </w:r>
    </w:p>
    <w:p w:rsidR="00B12EC8" w:rsidRPr="007D34FC" w:rsidRDefault="00B12EC8"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B12EC8" w:rsidRPr="007D34FC" w:rsidTr="00821DF1">
        <w:trPr>
          <w:trHeight w:val="882"/>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838"/>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704"/>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B12EC8" w:rsidRPr="007D34FC" w:rsidRDefault="00B12EC8" w:rsidP="00935EF9">
            <w:pPr>
              <w:snapToGrid w:val="0"/>
              <w:spacing w:before="50" w:line="276" w:lineRule="auto"/>
              <w:rPr>
                <w:rFonts w:asciiTheme="minorEastAsia" w:eastAsiaTheme="minorEastAsia" w:hAnsiTheme="minorEastAsia"/>
                <w:sz w:val="22"/>
              </w:rPr>
            </w:pPr>
            <w:r w:rsidRPr="007D34FC">
              <w:rPr>
                <w:rFonts w:asciiTheme="minorEastAsia" w:eastAsiaTheme="minorEastAsia" w:hAnsiTheme="minorEastAsia" w:hint="eastAsia"/>
                <w:sz w:val="22"/>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CA589D" w:rsidRPr="007D34FC" w:rsidRDefault="00152BBE"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20"/>
        </w:rPr>
        <w:t>「</w:t>
      </w:r>
      <w:r w:rsidR="007544A8" w:rsidRPr="00862835">
        <w:rPr>
          <w:rFonts w:asciiTheme="minorEastAsia" w:eastAsiaTheme="minorEastAsia" w:hAnsiTheme="minorEastAsia" w:hint="eastAsia"/>
          <w:sz w:val="20"/>
          <w:szCs w:val="21"/>
        </w:rPr>
        <w:t>西谷浄水場再整備事業（</w:t>
      </w:r>
      <w:r w:rsidR="007544A8">
        <w:rPr>
          <w:rFonts w:asciiTheme="minorEastAsia" w:eastAsiaTheme="minorEastAsia" w:hAnsiTheme="minorEastAsia" w:hint="eastAsia"/>
          <w:sz w:val="20"/>
          <w:szCs w:val="21"/>
        </w:rPr>
        <w:t>浄水</w:t>
      </w:r>
      <w:r w:rsidR="007544A8" w:rsidRPr="00862835">
        <w:rPr>
          <w:rFonts w:asciiTheme="minorEastAsia" w:eastAsiaTheme="minorEastAsia" w:hAnsiTheme="minorEastAsia" w:hint="eastAsia"/>
          <w:sz w:val="20"/>
          <w:szCs w:val="21"/>
        </w:rPr>
        <w:t>処理施設）</w:t>
      </w:r>
      <w:r w:rsidR="007544A8">
        <w:rPr>
          <w:rFonts w:asciiTheme="minorEastAsia" w:eastAsiaTheme="minorEastAsia" w:hAnsiTheme="minorEastAsia" w:hint="eastAsia"/>
          <w:sz w:val="20"/>
          <w:szCs w:val="21"/>
        </w:rPr>
        <w:t>に係る整備工事</w:t>
      </w:r>
      <w:r w:rsidRPr="007D34FC">
        <w:rPr>
          <w:rFonts w:asciiTheme="minorEastAsia" w:eastAsiaTheme="minorEastAsia" w:hAnsiTheme="minorEastAsia" w:cs="ＭＳ 明朝" w:hint="eastAsia"/>
          <w:kern w:val="0"/>
          <w:sz w:val="20"/>
        </w:rPr>
        <w:t>」</w:t>
      </w:r>
      <w:r w:rsidR="007544A8">
        <w:rPr>
          <w:rFonts w:asciiTheme="minorEastAsia" w:eastAsiaTheme="minorEastAsia" w:hAnsiTheme="minorEastAsia" w:cs="ＭＳ 明朝" w:hint="eastAsia"/>
          <w:kern w:val="0"/>
          <w:sz w:val="20"/>
        </w:rPr>
        <w:t>（以下「本工事</w:t>
      </w:r>
      <w:r w:rsidR="0009739F" w:rsidRPr="007D34FC">
        <w:rPr>
          <w:rFonts w:asciiTheme="minorEastAsia" w:eastAsiaTheme="minorEastAsia" w:hAnsiTheme="minorEastAsia" w:cs="ＭＳ 明朝" w:hint="eastAsia"/>
          <w:kern w:val="0"/>
          <w:sz w:val="20"/>
        </w:rPr>
        <w:t>」という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）における技術提案等を検討することを目的（以下「本目的」という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）として、本誓約書の提出を条件とする</w:t>
      </w:r>
      <w:r w:rsidR="001C57CD" w:rsidRPr="007D34FC">
        <w:rPr>
          <w:rFonts w:asciiTheme="minorEastAsia" w:eastAsiaTheme="minorEastAsia" w:hAnsiTheme="minorEastAsia" w:cs="ＭＳ 明朝" w:hint="eastAsia"/>
          <w:kern w:val="0"/>
          <w:sz w:val="20"/>
        </w:rPr>
        <w:t>閲覧</w:t>
      </w:r>
      <w:r w:rsidR="004C65E8">
        <w:rPr>
          <w:rFonts w:asciiTheme="minorEastAsia" w:eastAsiaTheme="minorEastAsia" w:hAnsiTheme="minorEastAsia" w:cs="ＭＳ 明朝" w:hint="eastAsia"/>
          <w:kern w:val="0"/>
          <w:sz w:val="20"/>
        </w:rPr>
        <w:t>資料の閲覧・借受</w:t>
      </w:r>
      <w:r w:rsidRPr="007D34FC">
        <w:rPr>
          <w:rFonts w:asciiTheme="minorEastAsia" w:eastAsiaTheme="minorEastAsia" w:hAnsiTheme="minorEastAsia" w:cs="ＭＳ 明朝" w:hint="eastAsia"/>
          <w:kern w:val="0"/>
          <w:sz w:val="20"/>
        </w:rPr>
        <w:t>を希望します。</w:t>
      </w:r>
      <w:r w:rsidR="00927973" w:rsidRPr="007D34FC">
        <w:rPr>
          <w:rFonts w:asciiTheme="minorEastAsia" w:eastAsiaTheme="minorEastAsia" w:hAnsiTheme="minorEastAsia" w:cs="ＭＳ 明朝" w:hint="eastAsia"/>
          <w:kern w:val="0"/>
          <w:sz w:val="20"/>
        </w:rPr>
        <w:t>閲覧資料</w:t>
      </w:r>
      <w:r w:rsidR="004C65E8">
        <w:rPr>
          <w:rFonts w:asciiTheme="minorEastAsia" w:eastAsiaTheme="minorEastAsia" w:hAnsiTheme="minorEastAsia" w:cs="ＭＳ 明朝" w:hint="eastAsia"/>
          <w:kern w:val="0"/>
          <w:sz w:val="20"/>
        </w:rPr>
        <w:t>の閲覧・借受</w:t>
      </w:r>
      <w:r w:rsidRPr="007D34FC">
        <w:rPr>
          <w:rFonts w:asciiTheme="minorEastAsia" w:eastAsiaTheme="minorEastAsia" w:hAnsiTheme="minorEastAsia" w:cs="ＭＳ 明朝" w:hint="eastAsia"/>
          <w:kern w:val="0"/>
          <w:sz w:val="20"/>
        </w:rPr>
        <w:t>を受けるに当たっては、</w:t>
      </w:r>
      <w:r w:rsidR="00A91DDB" w:rsidRPr="007D34FC">
        <w:rPr>
          <w:rFonts w:asciiTheme="minorEastAsia" w:eastAsiaTheme="minorEastAsia" w:hAnsiTheme="minorEastAsia" w:cs="ＭＳ 明朝" w:hint="eastAsia"/>
          <w:kern w:val="0"/>
          <w:sz w:val="20"/>
        </w:rPr>
        <w:t>次</w:t>
      </w:r>
      <w:r w:rsidR="00CA589D" w:rsidRPr="007D34FC">
        <w:rPr>
          <w:rFonts w:asciiTheme="minorEastAsia" w:eastAsiaTheme="minorEastAsia" w:hAnsiTheme="minorEastAsia" w:cs="ＭＳ 明朝" w:hint="eastAsia"/>
          <w:kern w:val="0"/>
          <w:sz w:val="20"/>
        </w:rPr>
        <w:t>の</w:t>
      </w:r>
      <w:r w:rsidRPr="007D34FC">
        <w:rPr>
          <w:rFonts w:asciiTheme="minorEastAsia" w:eastAsiaTheme="minorEastAsia" w:hAnsiTheme="minorEastAsia" w:cs="ＭＳ 明朝" w:hint="eastAsia"/>
          <w:kern w:val="0"/>
          <w:sz w:val="20"/>
        </w:rPr>
        <w:t>事項を遵守することを誓約します。</w:t>
      </w:r>
    </w:p>
    <w:p w:rsidR="00152BBE" w:rsidRPr="007D34FC"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rsidR="00152BBE" w:rsidRPr="007D34FC"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第１条（利用の目的）</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１　当社は、本目的のためにのみ</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w:t>
      </w:r>
      <w:r w:rsidR="00465C60">
        <w:rPr>
          <w:rFonts w:asciiTheme="minorEastAsia" w:eastAsiaTheme="minorEastAsia" w:hAnsiTheme="minorEastAsia" w:cs="ＭＳ 明朝" w:hint="eastAsia"/>
          <w:kern w:val="0"/>
          <w:sz w:val="20"/>
          <w:szCs w:val="20"/>
        </w:rPr>
        <w:t>閲覧・借受</w:t>
      </w:r>
      <w:bookmarkStart w:id="0" w:name="_GoBack"/>
      <w:bookmarkEnd w:id="0"/>
      <w:r w:rsidRPr="007D34FC">
        <w:rPr>
          <w:rFonts w:asciiTheme="minorEastAsia" w:eastAsiaTheme="minorEastAsia" w:hAnsiTheme="minorEastAsia" w:cs="ＭＳ 明朝" w:hint="eastAsia"/>
          <w:kern w:val="0"/>
          <w:sz w:val="20"/>
          <w:szCs w:val="20"/>
        </w:rPr>
        <w:t>を受けるものであり、本目的以外の目的のために</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を利用しません。</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当社は、本目的を達するため必要な範囲及び方法で、</w:t>
      </w:r>
      <w:r w:rsidR="00D704CF">
        <w:rPr>
          <w:rFonts w:asciiTheme="minorEastAsia" w:eastAsiaTheme="minorEastAsia" w:hAnsiTheme="minorEastAsia" w:hint="eastAsia"/>
          <w:sz w:val="20"/>
          <w:szCs w:val="20"/>
        </w:rPr>
        <w:t>横浜市水道局（以下「局」という</w:t>
      </w:r>
      <w:r w:rsidR="0009052F" w:rsidRPr="007D34FC">
        <w:rPr>
          <w:rFonts w:asciiTheme="minorEastAsia" w:eastAsiaTheme="minorEastAsia" w:hAnsiTheme="minorEastAsia" w:hint="eastAsia"/>
          <w:sz w:val="20"/>
          <w:szCs w:val="20"/>
        </w:rPr>
        <w:t>。）</w:t>
      </w:r>
      <w:r w:rsidRPr="007D34FC">
        <w:rPr>
          <w:rFonts w:asciiTheme="minorEastAsia" w:eastAsiaTheme="minorEastAsia" w:hAnsiTheme="minorEastAsia" w:cs="ＭＳ 明朝" w:hint="eastAsia"/>
          <w:kern w:val="0"/>
          <w:sz w:val="20"/>
          <w:szCs w:val="20"/>
        </w:rPr>
        <w:t>に対して、事前の書面による通知を行った</w:t>
      </w:r>
      <w:r w:rsidR="00821DF1" w:rsidRPr="007D34FC">
        <w:rPr>
          <w:rFonts w:asciiTheme="minorEastAsia" w:eastAsiaTheme="minorEastAsia" w:hAnsiTheme="minorEastAsia" w:cs="ＭＳ 明朝" w:hint="eastAsia"/>
          <w:kern w:val="0"/>
          <w:sz w:val="20"/>
          <w:szCs w:val="20"/>
        </w:rPr>
        <w:t>上</w:t>
      </w:r>
      <w:r w:rsidRPr="007D34FC">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7D34FC">
        <w:rPr>
          <w:rFonts w:asciiTheme="minorEastAsia" w:eastAsiaTheme="minorEastAsia" w:hAnsiTheme="minorEastAsia" w:cs="ＭＳ 明朝" w:hint="eastAsia"/>
          <w:kern w:val="0"/>
          <w:sz w:val="20"/>
          <w:szCs w:val="20"/>
        </w:rPr>
        <w:t>及び</w:t>
      </w:r>
      <w:r w:rsidRPr="007D34FC">
        <w:rPr>
          <w:rFonts w:asciiTheme="minorEastAsia" w:eastAsiaTheme="minorEastAsia" w:hAnsiTheme="minorEastAsia" w:cs="ＭＳ 明朝" w:hint="eastAsia"/>
          <w:kern w:val="0"/>
          <w:sz w:val="20"/>
          <w:szCs w:val="20"/>
        </w:rPr>
        <w:t>協力企業（本</w:t>
      </w:r>
      <w:r w:rsidR="0009739F" w:rsidRPr="007D34FC">
        <w:rPr>
          <w:rFonts w:asciiTheme="minorEastAsia" w:eastAsiaTheme="minorEastAsia" w:hAnsiTheme="minorEastAsia" w:cs="ＭＳ 明朝" w:hint="eastAsia"/>
          <w:kern w:val="0"/>
          <w:sz w:val="20"/>
          <w:szCs w:val="20"/>
        </w:rPr>
        <w:t>目的</w:t>
      </w:r>
      <w:r w:rsidRPr="007D34FC">
        <w:rPr>
          <w:rFonts w:asciiTheme="minorEastAsia" w:eastAsiaTheme="minorEastAsia" w:hAnsiTheme="minorEastAsia" w:cs="ＭＳ 明朝" w:hint="eastAsia"/>
          <w:kern w:val="0"/>
          <w:sz w:val="20"/>
          <w:szCs w:val="20"/>
        </w:rPr>
        <w:t>に関し、協力を依頼する者等を指します。以下「第二次被開示者」と総称します。）に対し、閲覧資料の全部又は一部を開示することができるものとします。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４　当社は、自らの責任において、前</w:t>
      </w:r>
      <w:r w:rsidR="004C7046" w:rsidRPr="007D34FC">
        <w:rPr>
          <w:rFonts w:asciiTheme="minorEastAsia" w:eastAsiaTheme="minorEastAsia" w:hAnsiTheme="minorEastAsia" w:cs="ＭＳ 明朝" w:hint="eastAsia"/>
          <w:kern w:val="0"/>
          <w:sz w:val="20"/>
          <w:szCs w:val="20"/>
        </w:rPr>
        <w:t>２</w:t>
      </w:r>
      <w:r w:rsidRPr="007D34FC">
        <w:rPr>
          <w:rFonts w:asciiTheme="minorEastAsia" w:eastAsiaTheme="minorEastAsia" w:hAnsiTheme="minorEastAsia" w:cs="ＭＳ 明朝" w:hint="eastAsia"/>
          <w:kern w:val="0"/>
          <w:sz w:val="20"/>
          <w:szCs w:val="20"/>
        </w:rPr>
        <w:t>項の定めにより閲覧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５　当社は、閲覧資料の</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から提供される全ての資料は、参考のために提供されるものであり、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はその内容の正確性について一切の責任を負わないことを承認します。</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0969C3" w:rsidRPr="007D34FC" w:rsidRDefault="000969C3"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lastRenderedPageBreak/>
        <w:t>第２条（秘密の保持）</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から提供又は開示を受けた閲覧資料を秘密として保持するものとし、前条に定める場合又は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の事前の承諾ある場合のほか、第三者に対し開示しません。なお、当該</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の承諾は、当社及び第二次被開示者ごとに個別に受けるものとします。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第３条（善管注意義務）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第４条（個人情報の取扱い）</w:t>
      </w:r>
    </w:p>
    <w:p w:rsidR="00152BBE" w:rsidRPr="007D34FC" w:rsidRDefault="0009052F"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から提供を受けた閲覧資料のうち個人情報に該当するものについては、法令等により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及び当社に認められる範囲内でのみ利用、保持し、かつ、法令等により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及び当社に要求されるところに従い適切な管理を行うことを約束します。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第５条（期間）</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本書に基づき当社が負う義務は、</w:t>
      </w:r>
      <w:r w:rsidR="007544A8">
        <w:rPr>
          <w:rFonts w:asciiTheme="minorEastAsia" w:eastAsiaTheme="minorEastAsia" w:hAnsiTheme="minorEastAsia" w:cs="ＭＳ 明朝" w:hint="eastAsia"/>
          <w:kern w:val="0"/>
          <w:sz w:val="20"/>
          <w:szCs w:val="20"/>
        </w:rPr>
        <w:t>本工事</w:t>
      </w:r>
      <w:r w:rsidR="001C57CD" w:rsidRPr="007D34FC">
        <w:rPr>
          <w:rFonts w:asciiTheme="minorEastAsia" w:eastAsiaTheme="minorEastAsia" w:hAnsiTheme="minorEastAsia" w:cs="ＭＳ 明朝" w:hint="eastAsia"/>
          <w:kern w:val="0"/>
          <w:sz w:val="20"/>
          <w:szCs w:val="20"/>
        </w:rPr>
        <w:t>にかかる調達</w:t>
      </w:r>
      <w:r w:rsidRPr="007D34FC">
        <w:rPr>
          <w:rFonts w:asciiTheme="minorEastAsia" w:eastAsiaTheme="minorEastAsia" w:hAnsiTheme="minorEastAsia" w:cs="ＭＳ 明朝" w:hint="eastAsia"/>
          <w:kern w:val="0"/>
          <w:sz w:val="20"/>
          <w:szCs w:val="20"/>
        </w:rPr>
        <w:t>終了後であっても、存続するものとしま</w:t>
      </w:r>
      <w:r w:rsidR="001F5F34" w:rsidRPr="007D34FC">
        <w:rPr>
          <w:rFonts w:asciiTheme="minorEastAsia" w:eastAsiaTheme="minorEastAsia" w:hAnsiTheme="minorEastAsia" w:cs="ＭＳ 明朝" w:hint="eastAsia"/>
          <w:kern w:val="0"/>
          <w:sz w:val="20"/>
          <w:szCs w:val="20"/>
        </w:rPr>
        <w:t>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第６条（損害賠償義務）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当社の本書に違反する行為により秘密が漏洩した場合、当社は、それにより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に生じた損害を賠償することを約束します。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第７条（書類の破棄）</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１　</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から提供又は開示を受けた閲覧資料は、</w:t>
      </w:r>
      <w:r w:rsidR="0009739F" w:rsidRPr="007D34FC">
        <w:rPr>
          <w:rFonts w:asciiTheme="minorEastAsia" w:eastAsiaTheme="minorEastAsia" w:hAnsiTheme="minorEastAsia" w:cs="ＭＳ 明朝" w:hint="eastAsia"/>
          <w:kern w:val="0"/>
          <w:sz w:val="20"/>
          <w:szCs w:val="20"/>
        </w:rPr>
        <w:t>本目的のために遂行する業務が終了した時点で</w:t>
      </w:r>
      <w:r w:rsidRPr="007D34FC">
        <w:rPr>
          <w:rFonts w:asciiTheme="minorEastAsia" w:eastAsiaTheme="minorEastAsia" w:hAnsiTheme="minorEastAsia" w:cs="ＭＳ 明朝" w:hint="eastAsia"/>
          <w:kern w:val="0"/>
          <w:sz w:val="20"/>
          <w:szCs w:val="20"/>
        </w:rPr>
        <w:t>、その写しを含めてすべて速やかに破棄することを約束します。また、この場合において、第二次被開示者に対して閲覧資料の全部又は一部を開示していたときは、当該第二次被開示者をして、開示を受けた資料及びその写しをすべて速やかに破棄させ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当社及び第二次被開示者は、前２項の規定に基づき閲覧資料を破棄したときは、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に対し、その旨報告します。</w:t>
      </w:r>
    </w:p>
    <w:p w:rsidR="00152BBE" w:rsidRPr="007D34FC"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第８条（その他）</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rsidR="00B12EC8" w:rsidRPr="007D34FC"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683903" w:rsidRPr="007D34FC"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以上</w:t>
      </w:r>
    </w:p>
    <w:sectPr w:rsidR="00683903" w:rsidRPr="007D3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59" w:rsidRDefault="00583B59" w:rsidP="00C4042B">
      <w:r>
        <w:separator/>
      </w:r>
    </w:p>
  </w:endnote>
  <w:endnote w:type="continuationSeparator" w:id="0">
    <w:p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59" w:rsidRDefault="00583B59" w:rsidP="00C4042B">
      <w:r>
        <w:separator/>
      </w:r>
    </w:p>
  </w:footnote>
  <w:footnote w:type="continuationSeparator" w:id="0">
    <w:p w:rsidR="00583B59" w:rsidRDefault="00583B59"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052F"/>
    <w:rsid w:val="000969C3"/>
    <w:rsid w:val="0009739F"/>
    <w:rsid w:val="000A4BC4"/>
    <w:rsid w:val="00152BBE"/>
    <w:rsid w:val="00182509"/>
    <w:rsid w:val="001A2198"/>
    <w:rsid w:val="001C57CD"/>
    <w:rsid w:val="001F5F34"/>
    <w:rsid w:val="00206B38"/>
    <w:rsid w:val="002972BA"/>
    <w:rsid w:val="002C0FE9"/>
    <w:rsid w:val="00303198"/>
    <w:rsid w:val="00414F61"/>
    <w:rsid w:val="00465C60"/>
    <w:rsid w:val="004C65E8"/>
    <w:rsid w:val="004C7046"/>
    <w:rsid w:val="005423F1"/>
    <w:rsid w:val="00567038"/>
    <w:rsid w:val="00583B59"/>
    <w:rsid w:val="005907E1"/>
    <w:rsid w:val="00590CE3"/>
    <w:rsid w:val="006560C8"/>
    <w:rsid w:val="006735A3"/>
    <w:rsid w:val="00683903"/>
    <w:rsid w:val="00747E3E"/>
    <w:rsid w:val="007544A8"/>
    <w:rsid w:val="007A5916"/>
    <w:rsid w:val="007D34FC"/>
    <w:rsid w:val="00815BE4"/>
    <w:rsid w:val="00821DF1"/>
    <w:rsid w:val="00862835"/>
    <w:rsid w:val="008A4CFA"/>
    <w:rsid w:val="008D1B61"/>
    <w:rsid w:val="008F2C1D"/>
    <w:rsid w:val="00927973"/>
    <w:rsid w:val="00930EF6"/>
    <w:rsid w:val="00935EF9"/>
    <w:rsid w:val="009F6F86"/>
    <w:rsid w:val="00A91DDB"/>
    <w:rsid w:val="00B12EC8"/>
    <w:rsid w:val="00C162D7"/>
    <w:rsid w:val="00C4042B"/>
    <w:rsid w:val="00CA589D"/>
    <w:rsid w:val="00D03C24"/>
    <w:rsid w:val="00D704CF"/>
    <w:rsid w:val="00DB47E2"/>
    <w:rsid w:val="00DF221C"/>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C4A331"/>
  <w15:chartTrackingRefBased/>
  <w15:docId w15:val="{8DCA3295-61EC-40D7-95C9-9496F67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3CEBF-E7A2-4747-9472-FCBE6B39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2020-01-24T08:19:00Z</cp:lastPrinted>
  <dcterms:created xsi:type="dcterms:W3CDTF">2020-01-10T01:18:00Z</dcterms:created>
  <dcterms:modified xsi:type="dcterms:W3CDTF">2020-09-03T07:58:00Z</dcterms:modified>
</cp:coreProperties>
</file>