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32D" w:rsidRPr="00D36130" w:rsidRDefault="00CD732D" w:rsidP="00CD732D">
      <w:pPr>
        <w:jc w:val="right"/>
        <w:rPr>
          <w:rFonts w:ascii="ＭＳ ゴシック" w:eastAsia="ＭＳ ゴシック" w:hAnsi="ＭＳ ゴシック" w:hint="eastAsia"/>
          <w:color w:val="000000"/>
          <w:szCs w:val="21"/>
        </w:rPr>
      </w:pPr>
      <w:bookmarkStart w:id="0" w:name="_GoBack"/>
      <w:bookmarkEnd w:id="0"/>
      <w:r w:rsidRPr="00D36130">
        <w:rPr>
          <w:rFonts w:ascii="ＭＳ ゴシック" w:eastAsia="ＭＳ ゴシック" w:hAnsi="ＭＳ ゴシック" w:hint="eastAsia"/>
          <w:color w:val="000000"/>
          <w:sz w:val="24"/>
        </w:rPr>
        <w:t>社員から受け入れた会費の明細表</w:t>
      </w:r>
      <w:r w:rsidRPr="00D36130">
        <w:rPr>
          <w:rFonts w:ascii="ＭＳ ゴシック" w:eastAsia="ＭＳ ゴシック" w:hAnsi="ＭＳ ゴシック" w:hint="eastAsia"/>
          <w:color w:val="000000"/>
          <w:szCs w:val="21"/>
        </w:rPr>
        <w:t xml:space="preserve">　　　第１表付表２（相対値基準用）</w:t>
      </w:r>
    </w:p>
    <w:p w:rsidR="00CD732D" w:rsidRPr="00D36130" w:rsidRDefault="00CD732D" w:rsidP="00CD732D">
      <w:pPr>
        <w:spacing w:line="180" w:lineRule="exact"/>
        <w:jc w:val="right"/>
        <w:rPr>
          <w:rFonts w:ascii="ＭＳ ゴシック" w:eastAsia="ＭＳ ゴシック" w:hAnsi="ＭＳ ゴシック" w:hint="eastAsia"/>
          <w:color w:val="000000"/>
          <w:szCs w:val="21"/>
        </w:rPr>
      </w:pPr>
    </w:p>
    <w:tbl>
      <w:tblPr>
        <w:tblpPr w:leftFromText="142" w:rightFromText="142" w:vertAnchor="text" w:horzAnchor="margin" w:tblpX="284" w:tblpY="1"/>
        <w:tblOverlap w:val="neve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936"/>
        <w:gridCol w:w="3110"/>
        <w:gridCol w:w="1486"/>
        <w:gridCol w:w="4027"/>
      </w:tblGrid>
      <w:tr w:rsidR="00CD732D" w:rsidRPr="00D36130">
        <w:tblPrEx>
          <w:tblCellMar>
            <w:top w:w="0" w:type="dxa"/>
            <w:bottom w:w="0" w:type="dxa"/>
          </w:tblCellMar>
        </w:tblPrEx>
        <w:trPr>
          <w:cantSplit/>
          <w:trHeight w:val="454"/>
        </w:trPr>
        <w:tc>
          <w:tcPr>
            <w:tcW w:w="936" w:type="dxa"/>
            <w:tcBorders>
              <w:top w:val="single" w:sz="12" w:space="0" w:color="auto"/>
              <w:left w:val="single" w:sz="12" w:space="0" w:color="auto"/>
              <w:bottom w:val="single" w:sz="12" w:space="0" w:color="auto"/>
              <w:right w:val="single" w:sz="4" w:space="0" w:color="auto"/>
            </w:tcBorders>
            <w:vAlign w:val="center"/>
          </w:tcPr>
          <w:p w:rsidR="00CD732D" w:rsidRPr="00D36130" w:rsidRDefault="00CD732D" w:rsidP="002B0E60">
            <w:pPr>
              <w:ind w:leftChars="-67" w:left="-141" w:firstLineChars="67" w:firstLine="141"/>
              <w:jc w:val="center"/>
              <w:rPr>
                <w:rFonts w:hint="eastAsia"/>
                <w:color w:val="000000"/>
              </w:rPr>
            </w:pPr>
            <w:r w:rsidRPr="00D36130">
              <w:rPr>
                <w:rFonts w:hint="eastAsia"/>
                <w:color w:val="000000"/>
              </w:rPr>
              <w:t>法人名</w:t>
            </w:r>
          </w:p>
        </w:tc>
        <w:tc>
          <w:tcPr>
            <w:tcW w:w="3110" w:type="dxa"/>
            <w:tcBorders>
              <w:top w:val="single" w:sz="12" w:space="0" w:color="auto"/>
              <w:left w:val="single" w:sz="4" w:space="0" w:color="auto"/>
              <w:bottom w:val="single" w:sz="12" w:space="0" w:color="auto"/>
              <w:right w:val="single" w:sz="12" w:space="0" w:color="auto"/>
            </w:tcBorders>
            <w:vAlign w:val="center"/>
          </w:tcPr>
          <w:p w:rsidR="00CD732D" w:rsidRPr="00D36130" w:rsidRDefault="00CD732D" w:rsidP="002B0E60">
            <w:pPr>
              <w:jc w:val="center"/>
              <w:rPr>
                <w:rFonts w:hint="eastAsia"/>
                <w:color w:val="000000"/>
                <w:w w:val="50"/>
              </w:rPr>
            </w:pPr>
          </w:p>
        </w:tc>
        <w:tc>
          <w:tcPr>
            <w:tcW w:w="1486" w:type="dxa"/>
            <w:tcBorders>
              <w:top w:val="single" w:sz="12" w:space="0" w:color="auto"/>
              <w:left w:val="single" w:sz="12" w:space="0" w:color="auto"/>
              <w:bottom w:val="single" w:sz="12" w:space="0" w:color="auto"/>
            </w:tcBorders>
            <w:vAlign w:val="center"/>
          </w:tcPr>
          <w:p w:rsidR="00CD732D" w:rsidRPr="00D36130" w:rsidRDefault="00CD732D" w:rsidP="002B0E60">
            <w:pPr>
              <w:jc w:val="center"/>
              <w:rPr>
                <w:rFonts w:hint="eastAsia"/>
                <w:color w:val="000000"/>
                <w:w w:val="50"/>
              </w:rPr>
            </w:pPr>
            <w:r w:rsidRPr="00D36130">
              <w:rPr>
                <w:rFonts w:hint="eastAsia"/>
                <w:color w:val="000000"/>
                <w:kern w:val="0"/>
              </w:rPr>
              <w:t>実績判定期間</w:t>
            </w:r>
          </w:p>
        </w:tc>
        <w:tc>
          <w:tcPr>
            <w:tcW w:w="4027" w:type="dxa"/>
            <w:tcBorders>
              <w:top w:val="single" w:sz="12" w:space="0" w:color="auto"/>
              <w:bottom w:val="single" w:sz="12" w:space="0" w:color="auto"/>
              <w:right w:val="single" w:sz="12" w:space="0" w:color="auto"/>
            </w:tcBorders>
            <w:vAlign w:val="center"/>
          </w:tcPr>
          <w:p w:rsidR="00CD732D" w:rsidRPr="00D36130" w:rsidRDefault="00CD732D" w:rsidP="002B0E60">
            <w:pPr>
              <w:jc w:val="distribute"/>
              <w:rPr>
                <w:rFonts w:hint="eastAsia"/>
                <w:color w:val="000000"/>
                <w:w w:val="50"/>
              </w:rPr>
            </w:pPr>
            <w:r w:rsidRPr="00D36130">
              <w:rPr>
                <w:rFonts w:hint="eastAsia"/>
                <w:color w:val="000000"/>
              </w:rPr>
              <w:t xml:space="preserve">　　年　月　日～　　年　月　日</w:t>
            </w:r>
          </w:p>
        </w:tc>
      </w:tr>
    </w:tbl>
    <w:p w:rsidR="00CD732D" w:rsidRPr="00D36130" w:rsidRDefault="00CD732D" w:rsidP="00CD732D">
      <w:pPr>
        <w:rPr>
          <w:rFonts w:ascii="ＭＳ ゴシック" w:eastAsia="ＭＳ ゴシック" w:hAnsi="ＭＳ ゴシック" w:hint="eastAsia"/>
          <w:color w:val="000000"/>
          <w:szCs w:val="21"/>
        </w:rPr>
      </w:pPr>
    </w:p>
    <w:p w:rsidR="00085671" w:rsidRPr="00D36130" w:rsidRDefault="00085671" w:rsidP="00CD732D">
      <w:pPr>
        <w:rPr>
          <w:rFonts w:ascii="ＭＳ ゴシック" w:eastAsia="ＭＳ ゴシック" w:hAnsi="ＭＳ ゴシック" w:hint="eastAsia"/>
          <w:color w:val="000000"/>
          <w:szCs w:val="21"/>
        </w:rPr>
      </w:pPr>
    </w:p>
    <w:p w:rsidR="00085671" w:rsidRPr="00D36130" w:rsidRDefault="00085671" w:rsidP="00CD732D">
      <w:pPr>
        <w:rPr>
          <w:rFonts w:ascii="ＭＳ ゴシック" w:eastAsia="ＭＳ ゴシック" w:hAnsi="ＭＳ ゴシック" w:hint="eastAsia"/>
          <w:color w:val="000000"/>
          <w:szCs w:val="21"/>
        </w:rPr>
      </w:pPr>
    </w:p>
    <w:p w:rsidR="00CD732D" w:rsidRPr="00D36130" w:rsidRDefault="00CD732D" w:rsidP="00CD732D">
      <w:pPr>
        <w:rPr>
          <w:rFonts w:ascii="ＭＳ ゴシック" w:eastAsia="ＭＳ ゴシック" w:hAnsi="ＭＳ ゴシック" w:hint="eastAsia"/>
          <w:color w:val="000000"/>
          <w:szCs w:val="21"/>
        </w:rPr>
      </w:pPr>
      <w:r w:rsidRPr="00D36130">
        <w:rPr>
          <w:rFonts w:ascii="ＭＳ ゴシック" w:eastAsia="ＭＳ ゴシック" w:hAnsi="ＭＳ ゴシック" w:hint="eastAsia"/>
          <w:color w:val="000000"/>
          <w:szCs w:val="21"/>
        </w:rPr>
        <w:t>１　社員の会費に関する基準</w:t>
      </w:r>
    </w:p>
    <w:p w:rsidR="00CD732D" w:rsidRPr="00D36130" w:rsidRDefault="00CD732D" w:rsidP="00CD732D">
      <w:pPr>
        <w:ind w:left="210" w:hangingChars="100" w:hanging="210"/>
        <w:rPr>
          <w:rFonts w:ascii="ＭＳ ゴシック" w:eastAsia="ＭＳ ゴシック" w:hAnsi="ＭＳ ゴシック" w:hint="eastAsia"/>
          <w:color w:val="000000"/>
          <w:szCs w:val="21"/>
        </w:rPr>
      </w:pPr>
      <w:r w:rsidRPr="00D36130">
        <w:rPr>
          <w:rFonts w:ascii="ＭＳ ゴシック" w:eastAsia="ＭＳ ゴシック" w:hAnsi="ＭＳ ゴシック" w:hint="eastAsia"/>
          <w:color w:val="000000"/>
          <w:szCs w:val="21"/>
        </w:rPr>
        <w:t xml:space="preserve">　　社員の会費の額を分子に算入する場合は、実績判定期間において、次のイとロの基準を満たす必要があります。</w:t>
      </w:r>
    </w:p>
    <w:tbl>
      <w:tblPr>
        <w:tblW w:w="9541"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78"/>
        <w:gridCol w:w="3042"/>
        <w:gridCol w:w="4860"/>
        <w:gridCol w:w="1261"/>
      </w:tblGrid>
      <w:tr w:rsidR="00CD732D" w:rsidRPr="00D36130">
        <w:tblPrEx>
          <w:tblCellMar>
            <w:top w:w="0" w:type="dxa"/>
            <w:bottom w:w="0" w:type="dxa"/>
          </w:tblCellMar>
        </w:tblPrEx>
        <w:trPr>
          <w:trHeight w:val="395"/>
        </w:trPr>
        <w:tc>
          <w:tcPr>
            <w:tcW w:w="3420" w:type="dxa"/>
            <w:gridSpan w:val="2"/>
            <w:tcBorders>
              <w:bottom w:val="single" w:sz="6" w:space="0" w:color="auto"/>
              <w:right w:val="single" w:sz="4" w:space="0" w:color="auto"/>
            </w:tcBorders>
          </w:tcPr>
          <w:p w:rsidR="00CD732D" w:rsidRPr="00D36130" w:rsidRDefault="00CD732D" w:rsidP="002B0E60">
            <w:pPr>
              <w:jc w:val="center"/>
              <w:rPr>
                <w:rFonts w:hint="eastAsia"/>
                <w:color w:val="000000"/>
                <w:sz w:val="18"/>
              </w:rPr>
            </w:pPr>
            <w:r w:rsidRPr="00D36130">
              <w:rPr>
                <w:rFonts w:hint="eastAsia"/>
                <w:color w:val="000000"/>
                <w:sz w:val="18"/>
              </w:rPr>
              <w:t>基　　　　　準</w:t>
            </w:r>
          </w:p>
        </w:tc>
        <w:tc>
          <w:tcPr>
            <w:tcW w:w="4860" w:type="dxa"/>
            <w:tcBorders>
              <w:left w:val="single" w:sz="4" w:space="0" w:color="auto"/>
              <w:bottom w:val="single" w:sz="6" w:space="0" w:color="auto"/>
              <w:right w:val="single" w:sz="4" w:space="0" w:color="auto"/>
            </w:tcBorders>
          </w:tcPr>
          <w:p w:rsidR="00CD732D" w:rsidRPr="00D36130" w:rsidRDefault="00CD732D" w:rsidP="002B0E60">
            <w:pPr>
              <w:jc w:val="center"/>
              <w:rPr>
                <w:rFonts w:hint="eastAsia"/>
                <w:color w:val="000000"/>
                <w:sz w:val="18"/>
              </w:rPr>
            </w:pPr>
            <w:r w:rsidRPr="00D36130">
              <w:rPr>
                <w:rFonts w:hint="eastAsia"/>
                <w:color w:val="000000"/>
                <w:sz w:val="18"/>
              </w:rPr>
              <w:t>基準を満たしている旨を証する書類の名称とその内容等</w:t>
            </w:r>
          </w:p>
        </w:tc>
        <w:tc>
          <w:tcPr>
            <w:tcW w:w="1261" w:type="dxa"/>
            <w:tcBorders>
              <w:left w:val="single" w:sz="4" w:space="0" w:color="auto"/>
              <w:bottom w:val="single" w:sz="6" w:space="0" w:color="auto"/>
            </w:tcBorders>
          </w:tcPr>
          <w:p w:rsidR="00CD732D" w:rsidRPr="00D36130" w:rsidRDefault="00CD732D" w:rsidP="002B0E60">
            <w:pPr>
              <w:jc w:val="center"/>
              <w:rPr>
                <w:rFonts w:hint="eastAsia"/>
                <w:color w:val="000000"/>
                <w:sz w:val="18"/>
              </w:rPr>
            </w:pPr>
            <w:r w:rsidRPr="00D36130">
              <w:rPr>
                <w:rFonts w:hint="eastAsia"/>
                <w:color w:val="000000"/>
                <w:kern w:val="0"/>
                <w:sz w:val="18"/>
              </w:rPr>
              <w:t>判　　定</w:t>
            </w:r>
          </w:p>
        </w:tc>
      </w:tr>
      <w:tr w:rsidR="00CD732D" w:rsidRPr="00D36130">
        <w:tblPrEx>
          <w:tblCellMar>
            <w:top w:w="0" w:type="dxa"/>
            <w:bottom w:w="0" w:type="dxa"/>
          </w:tblCellMar>
        </w:tblPrEx>
        <w:trPr>
          <w:trHeight w:val="660"/>
        </w:trPr>
        <w:tc>
          <w:tcPr>
            <w:tcW w:w="378" w:type="dxa"/>
            <w:tcBorders>
              <w:top w:val="single" w:sz="6" w:space="0" w:color="auto"/>
              <w:bottom w:val="single" w:sz="4" w:space="0" w:color="auto"/>
              <w:right w:val="single" w:sz="4"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イ</w:t>
            </w:r>
          </w:p>
        </w:tc>
        <w:tc>
          <w:tcPr>
            <w:tcW w:w="3042" w:type="dxa"/>
            <w:tcBorders>
              <w:top w:val="single" w:sz="6" w:space="0" w:color="auto"/>
              <w:left w:val="single" w:sz="4" w:space="0" w:color="auto"/>
              <w:bottom w:val="single" w:sz="4" w:space="0" w:color="auto"/>
              <w:right w:val="single" w:sz="4" w:space="0" w:color="auto"/>
            </w:tcBorders>
            <w:vAlign w:val="center"/>
          </w:tcPr>
          <w:p w:rsidR="00CD732D" w:rsidRPr="00D36130" w:rsidRDefault="00CD732D" w:rsidP="002B0E60">
            <w:pPr>
              <w:ind w:leftChars="7" w:left="15"/>
              <w:rPr>
                <w:rFonts w:hint="eastAsia"/>
                <w:color w:val="000000"/>
                <w:sz w:val="18"/>
              </w:rPr>
            </w:pPr>
            <w:r w:rsidRPr="00D36130">
              <w:rPr>
                <w:rFonts w:hint="eastAsia"/>
                <w:color w:val="000000"/>
                <w:sz w:val="18"/>
              </w:rPr>
              <w:t>社員の会費の額が合理的な基準により定められている</w:t>
            </w:r>
          </w:p>
        </w:tc>
        <w:tc>
          <w:tcPr>
            <w:tcW w:w="4860" w:type="dxa"/>
            <w:tcBorders>
              <w:top w:val="single" w:sz="6" w:space="0" w:color="auto"/>
              <w:left w:val="single" w:sz="4" w:space="0" w:color="auto"/>
              <w:bottom w:val="single" w:sz="4" w:space="0" w:color="auto"/>
              <w:right w:val="single" w:sz="4" w:space="0" w:color="auto"/>
            </w:tcBorders>
            <w:vAlign w:val="center"/>
          </w:tcPr>
          <w:p w:rsidR="00CD732D" w:rsidRPr="00D36130" w:rsidRDefault="00CD732D" w:rsidP="002B0E60">
            <w:pPr>
              <w:rPr>
                <w:rFonts w:hint="eastAsia"/>
                <w:color w:val="000000"/>
                <w:sz w:val="18"/>
              </w:rPr>
            </w:pPr>
          </w:p>
        </w:tc>
        <w:tc>
          <w:tcPr>
            <w:tcW w:w="1261" w:type="dxa"/>
            <w:tcBorders>
              <w:top w:val="single" w:sz="6" w:space="0" w:color="auto"/>
              <w:left w:val="single" w:sz="4" w:space="0" w:color="auto"/>
              <w:bottom w:val="single" w:sz="4"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はい・いいえ</w:t>
            </w:r>
          </w:p>
        </w:tc>
      </w:tr>
      <w:tr w:rsidR="00CD732D" w:rsidRPr="00D36130">
        <w:tblPrEx>
          <w:tblCellMar>
            <w:top w:w="0" w:type="dxa"/>
            <w:bottom w:w="0" w:type="dxa"/>
          </w:tblCellMar>
        </w:tblPrEx>
        <w:trPr>
          <w:trHeight w:val="660"/>
        </w:trPr>
        <w:tc>
          <w:tcPr>
            <w:tcW w:w="378" w:type="dxa"/>
            <w:tcBorders>
              <w:top w:val="single" w:sz="4" w:space="0" w:color="auto"/>
              <w:left w:val="single" w:sz="12" w:space="0" w:color="auto"/>
              <w:bottom w:val="single" w:sz="12" w:space="0" w:color="auto"/>
              <w:right w:val="single" w:sz="4"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ロ</w:t>
            </w:r>
          </w:p>
        </w:tc>
        <w:tc>
          <w:tcPr>
            <w:tcW w:w="3042" w:type="dxa"/>
            <w:tcBorders>
              <w:top w:val="single" w:sz="4" w:space="0" w:color="auto"/>
              <w:left w:val="single" w:sz="4" w:space="0" w:color="auto"/>
              <w:bottom w:val="single" w:sz="12" w:space="0" w:color="auto"/>
              <w:right w:val="single" w:sz="4" w:space="0" w:color="auto"/>
            </w:tcBorders>
            <w:vAlign w:val="center"/>
          </w:tcPr>
          <w:p w:rsidR="00CD732D" w:rsidRPr="00D36130" w:rsidRDefault="00CD732D" w:rsidP="002B0E60">
            <w:pPr>
              <w:ind w:leftChars="7" w:left="15"/>
              <w:rPr>
                <w:rFonts w:hint="eastAsia"/>
                <w:color w:val="000000"/>
                <w:sz w:val="18"/>
              </w:rPr>
            </w:pPr>
            <w:r w:rsidRPr="00D36130">
              <w:rPr>
                <w:rFonts w:hint="eastAsia"/>
                <w:color w:val="000000"/>
                <w:sz w:val="18"/>
              </w:rPr>
              <w:t>社員（役員等を除く。）の数が</w:t>
            </w:r>
            <w:r w:rsidRPr="00D36130">
              <w:rPr>
                <w:rFonts w:ascii="ＭＳ 明朝" w:hAnsi="ＭＳ 明朝" w:hint="eastAsia"/>
                <w:color w:val="000000"/>
                <w:sz w:val="18"/>
              </w:rPr>
              <w:t>20人以</w:t>
            </w:r>
            <w:r w:rsidRPr="00D36130">
              <w:rPr>
                <w:rFonts w:hint="eastAsia"/>
                <w:color w:val="000000"/>
                <w:sz w:val="18"/>
              </w:rPr>
              <w:t>上である</w:t>
            </w:r>
          </w:p>
        </w:tc>
        <w:tc>
          <w:tcPr>
            <w:tcW w:w="4860" w:type="dxa"/>
            <w:tcBorders>
              <w:top w:val="single" w:sz="6" w:space="0" w:color="auto"/>
              <w:left w:val="single" w:sz="4" w:space="0" w:color="auto"/>
              <w:bottom w:val="single" w:sz="12" w:space="0" w:color="auto"/>
              <w:right w:val="single" w:sz="4" w:space="0" w:color="auto"/>
            </w:tcBorders>
            <w:vAlign w:val="center"/>
          </w:tcPr>
          <w:p w:rsidR="00CD732D" w:rsidRPr="00D36130" w:rsidRDefault="00CD732D" w:rsidP="002B0E60">
            <w:pPr>
              <w:ind w:right="720"/>
              <w:rPr>
                <w:rFonts w:hint="eastAsia"/>
                <w:color w:val="000000"/>
                <w:sz w:val="18"/>
              </w:rPr>
            </w:pPr>
          </w:p>
        </w:tc>
        <w:tc>
          <w:tcPr>
            <w:tcW w:w="1261" w:type="dxa"/>
            <w:tcBorders>
              <w:top w:val="single" w:sz="6" w:space="0" w:color="auto"/>
              <w:left w:val="single" w:sz="4" w:space="0" w:color="auto"/>
              <w:bottom w:val="single" w:sz="12" w:space="0" w:color="auto"/>
              <w:right w:val="single" w:sz="12"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はい・いいえ</w:t>
            </w:r>
          </w:p>
        </w:tc>
      </w:tr>
    </w:tbl>
    <w:p w:rsidR="00CD732D" w:rsidRPr="00D36130" w:rsidRDefault="00CD732D" w:rsidP="00CD732D">
      <w:pPr>
        <w:ind w:left="420" w:hangingChars="200" w:hanging="420"/>
        <w:rPr>
          <w:rFonts w:ascii="ＭＳ ゴシック" w:eastAsia="ＭＳ ゴシック" w:hAnsi="ＭＳ ゴシック" w:hint="eastAsia"/>
          <w:color w:val="000000"/>
          <w:szCs w:val="21"/>
        </w:rPr>
      </w:pPr>
      <w:r w:rsidRPr="00D36130">
        <w:rPr>
          <w:rFonts w:ascii="ＭＳ ゴシック" w:eastAsia="ＭＳ ゴシック" w:hAnsi="ＭＳ ゴシック" w:hint="eastAsia"/>
          <w:color w:val="000000"/>
          <w:szCs w:val="21"/>
        </w:rPr>
        <w:t xml:space="preserve">　※　イとロの基準を満たしている場合は、「２　社員の会費の額の受入寄附金算入限度額の計算」を行ってください。</w:t>
      </w:r>
    </w:p>
    <w:p w:rsidR="00CD732D" w:rsidRPr="00D36130" w:rsidRDefault="00CD732D" w:rsidP="00CD732D">
      <w:pPr>
        <w:rPr>
          <w:rFonts w:ascii="ＭＳ ゴシック" w:eastAsia="ＭＳ ゴシック" w:hAnsi="ＭＳ ゴシック" w:hint="eastAsia"/>
          <w:color w:val="000000"/>
          <w:szCs w:val="21"/>
        </w:rPr>
      </w:pPr>
    </w:p>
    <w:p w:rsidR="00CD732D" w:rsidRPr="00D36130" w:rsidRDefault="00CD732D" w:rsidP="00CD732D">
      <w:pPr>
        <w:rPr>
          <w:rFonts w:ascii="ＭＳ ゴシック" w:eastAsia="ＭＳ ゴシック" w:hAnsi="ＭＳ ゴシック" w:hint="eastAsia"/>
          <w:color w:val="000000"/>
          <w:szCs w:val="21"/>
        </w:rPr>
      </w:pPr>
    </w:p>
    <w:p w:rsidR="00CD732D" w:rsidRPr="00D36130" w:rsidRDefault="00CD732D" w:rsidP="00CD732D">
      <w:pPr>
        <w:rPr>
          <w:rFonts w:ascii="ＭＳ ゴシック" w:eastAsia="ＭＳ ゴシック" w:hAnsi="ＭＳ ゴシック" w:hint="eastAsia"/>
          <w:color w:val="000000"/>
          <w:szCs w:val="21"/>
        </w:rPr>
      </w:pPr>
    </w:p>
    <w:p w:rsidR="00CD732D" w:rsidRPr="00D36130" w:rsidRDefault="00CD732D" w:rsidP="00CD732D">
      <w:pPr>
        <w:rPr>
          <w:rFonts w:ascii="ＭＳ ゴシック" w:eastAsia="ＭＳ ゴシック" w:hAnsi="ＭＳ ゴシック" w:hint="eastAsia"/>
          <w:color w:val="000000"/>
          <w:szCs w:val="21"/>
        </w:rPr>
      </w:pPr>
      <w:r w:rsidRPr="00D36130">
        <w:rPr>
          <w:rFonts w:ascii="ＭＳ ゴシック" w:eastAsia="ＭＳ ゴシック" w:hAnsi="ＭＳ ゴシック" w:hint="eastAsia"/>
          <w:color w:val="000000"/>
          <w:szCs w:val="21"/>
        </w:rPr>
        <w:t>２　社員の会費の額の受入寄附金算入限度額の計算</w:t>
      </w:r>
    </w:p>
    <w:p w:rsidR="00CD732D" w:rsidRPr="00D36130" w:rsidRDefault="00CD732D" w:rsidP="00CD732D">
      <w:pPr>
        <w:rPr>
          <w:rFonts w:ascii="ＭＳ ゴシック" w:eastAsia="ＭＳ ゴシック" w:hAnsi="ＭＳ ゴシック"/>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D3613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CD732D" w:rsidRPr="00D36130" w:rsidRDefault="00CD732D" w:rsidP="002B0E60">
            <w:pPr>
              <w:jc w:val="distribute"/>
              <w:rPr>
                <w:rFonts w:hint="eastAsia"/>
                <w:color w:val="000000"/>
                <w:sz w:val="18"/>
              </w:rPr>
            </w:pPr>
            <w:r w:rsidRPr="00D36130">
              <w:rPr>
                <w:rFonts w:hint="eastAsia"/>
                <w:color w:val="000000"/>
                <w:kern w:val="0"/>
                <w:sz w:val="18"/>
              </w:rPr>
              <w:t>社員の会費の額の合計額</w:t>
            </w:r>
          </w:p>
        </w:tc>
        <w:tc>
          <w:tcPr>
            <w:tcW w:w="2489" w:type="dxa"/>
            <w:tcBorders>
              <w:top w:val="nil"/>
              <w:bottom w:val="nil"/>
            </w:tcBorders>
            <w:vAlign w:val="center"/>
          </w:tcPr>
          <w:p w:rsidR="00CD732D" w:rsidRPr="00D36130" w:rsidRDefault="00CD732D" w:rsidP="002B0E60">
            <w:pPr>
              <w:ind w:left="15"/>
              <w:rPr>
                <w:rFonts w:hint="eastAsia"/>
                <w:color w:val="000000"/>
              </w:rPr>
            </w:pPr>
            <w:r w:rsidRPr="00D36130">
              <w:rPr>
                <w:rFonts w:hint="eastAsia"/>
                <w:color w:val="000000"/>
              </w:rPr>
              <w:t>・・・・・・・・・・</w:t>
            </w:r>
          </w:p>
        </w:tc>
        <w:tc>
          <w:tcPr>
            <w:tcW w:w="496" w:type="dxa"/>
            <w:tcBorders>
              <w:top w:val="single" w:sz="12" w:space="0" w:color="auto"/>
              <w:bottom w:val="single" w:sz="12"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①</w:t>
            </w:r>
          </w:p>
        </w:tc>
        <w:tc>
          <w:tcPr>
            <w:tcW w:w="2415" w:type="dxa"/>
            <w:tcBorders>
              <w:top w:val="single" w:sz="12" w:space="0" w:color="auto"/>
              <w:bottom w:val="single" w:sz="12" w:space="0" w:color="auto"/>
            </w:tcBorders>
          </w:tcPr>
          <w:p w:rsidR="00CD732D" w:rsidRPr="00D36130" w:rsidRDefault="00CD732D" w:rsidP="002B0E60">
            <w:pPr>
              <w:jc w:val="left"/>
              <w:rPr>
                <w:rFonts w:hint="eastAsia"/>
                <w:color w:val="000000"/>
                <w:sz w:val="16"/>
              </w:rPr>
            </w:pPr>
          </w:p>
        </w:tc>
      </w:tr>
    </w:tbl>
    <w:p w:rsidR="00CD732D" w:rsidRPr="00D36130"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D36130">
        <w:tblPrEx>
          <w:tblCellMar>
            <w:top w:w="0" w:type="dxa"/>
            <w:bottom w:w="0" w:type="dxa"/>
          </w:tblCellMar>
        </w:tblPrEx>
        <w:trPr>
          <w:trHeight w:val="664"/>
        </w:trPr>
        <w:tc>
          <w:tcPr>
            <w:tcW w:w="3420" w:type="dxa"/>
            <w:tcBorders>
              <w:top w:val="single" w:sz="12" w:space="0" w:color="auto"/>
              <w:bottom w:val="single" w:sz="12" w:space="0" w:color="auto"/>
            </w:tcBorders>
            <w:vAlign w:val="center"/>
          </w:tcPr>
          <w:p w:rsidR="00CD732D" w:rsidRPr="00D36130" w:rsidRDefault="00CD732D" w:rsidP="002B0E60">
            <w:pPr>
              <w:ind w:left="15" w:rightChars="-98" w:right="-206"/>
              <w:rPr>
                <w:rFonts w:hint="eastAsia"/>
                <w:color w:val="000000"/>
                <w:sz w:val="18"/>
              </w:rPr>
            </w:pPr>
            <w:r w:rsidRPr="00D36130">
              <w:rPr>
                <w:rFonts w:hint="eastAsia"/>
                <w:color w:val="000000"/>
                <w:spacing w:val="21"/>
                <w:kern w:val="0"/>
                <w:sz w:val="18"/>
                <w:fitText w:val="3060" w:id="-59924992"/>
              </w:rPr>
              <w:t>共益的活動の割合（第２表③</w:t>
            </w:r>
            <w:r w:rsidRPr="00D36130">
              <w:rPr>
                <w:rFonts w:hint="eastAsia"/>
                <w:color w:val="000000"/>
                <w:spacing w:val="-3"/>
                <w:kern w:val="0"/>
                <w:sz w:val="18"/>
                <w:fitText w:val="3060" w:id="-59924992"/>
              </w:rPr>
              <w:t>欄</w:t>
            </w:r>
            <w:r w:rsidRPr="00D36130">
              <w:rPr>
                <w:rFonts w:hint="eastAsia"/>
                <w:color w:val="000000"/>
                <w:kern w:val="0"/>
                <w:sz w:val="18"/>
              </w:rPr>
              <w:t xml:space="preserve"> </w:t>
            </w:r>
            <w:r w:rsidRPr="00D36130">
              <w:rPr>
                <w:rFonts w:hint="eastAsia"/>
                <w:color w:val="000000"/>
                <w:kern w:val="0"/>
                <w:sz w:val="18"/>
              </w:rPr>
              <w:t>）</w:t>
            </w:r>
          </w:p>
        </w:tc>
        <w:tc>
          <w:tcPr>
            <w:tcW w:w="2489" w:type="dxa"/>
            <w:tcBorders>
              <w:top w:val="nil"/>
              <w:bottom w:val="nil"/>
            </w:tcBorders>
            <w:vAlign w:val="center"/>
          </w:tcPr>
          <w:p w:rsidR="00CD732D" w:rsidRPr="00D36130" w:rsidRDefault="00CD732D" w:rsidP="002B0E60">
            <w:pPr>
              <w:ind w:left="15"/>
              <w:rPr>
                <w:rFonts w:hint="eastAsia"/>
                <w:color w:val="000000"/>
              </w:rPr>
            </w:pPr>
            <w:r w:rsidRPr="00D36130">
              <w:rPr>
                <w:rFonts w:hint="eastAsia"/>
                <w:color w:val="000000"/>
              </w:rPr>
              <w:t>・・・・・・・・・・</w:t>
            </w:r>
          </w:p>
        </w:tc>
        <w:tc>
          <w:tcPr>
            <w:tcW w:w="496" w:type="dxa"/>
            <w:tcBorders>
              <w:top w:val="single" w:sz="12" w:space="0" w:color="auto"/>
              <w:bottom w:val="single" w:sz="12"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②</w:t>
            </w:r>
          </w:p>
        </w:tc>
        <w:tc>
          <w:tcPr>
            <w:tcW w:w="2415" w:type="dxa"/>
            <w:tcBorders>
              <w:top w:val="single" w:sz="12" w:space="0" w:color="auto"/>
              <w:bottom w:val="single" w:sz="12" w:space="0" w:color="auto"/>
            </w:tcBorders>
          </w:tcPr>
          <w:p w:rsidR="00CD732D" w:rsidRPr="00D36130" w:rsidRDefault="00CD732D" w:rsidP="002B0E60">
            <w:pPr>
              <w:jc w:val="left"/>
              <w:rPr>
                <w:rFonts w:hint="eastAsia"/>
                <w:color w:val="000000"/>
                <w:sz w:val="16"/>
              </w:rPr>
            </w:pPr>
          </w:p>
        </w:tc>
      </w:tr>
    </w:tbl>
    <w:p w:rsidR="00CD732D" w:rsidRPr="00D36130"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D36130">
        <w:tblPrEx>
          <w:tblCellMar>
            <w:top w:w="0" w:type="dxa"/>
            <w:bottom w:w="0" w:type="dxa"/>
          </w:tblCellMar>
        </w:tblPrEx>
        <w:trPr>
          <w:trHeight w:val="654"/>
        </w:trPr>
        <w:tc>
          <w:tcPr>
            <w:tcW w:w="3420" w:type="dxa"/>
            <w:tcBorders>
              <w:top w:val="single" w:sz="12" w:space="0" w:color="auto"/>
              <w:bottom w:val="single" w:sz="12" w:space="0" w:color="auto"/>
            </w:tcBorders>
            <w:vAlign w:val="center"/>
          </w:tcPr>
          <w:p w:rsidR="00CD732D" w:rsidRPr="00D36130" w:rsidRDefault="00CD732D" w:rsidP="002B0E60">
            <w:pPr>
              <w:ind w:left="15" w:rightChars="-98" w:right="-206"/>
              <w:rPr>
                <w:rFonts w:hint="eastAsia"/>
                <w:color w:val="000000"/>
                <w:sz w:val="18"/>
              </w:rPr>
            </w:pPr>
            <w:r w:rsidRPr="00D36130">
              <w:rPr>
                <w:rFonts w:hint="eastAsia"/>
                <w:color w:val="000000"/>
                <w:spacing w:val="31"/>
                <w:kern w:val="0"/>
                <w:sz w:val="18"/>
                <w:fitText w:val="3060" w:id="-59924991"/>
              </w:rPr>
              <w:t>①から控除する金額（①×</w:t>
            </w:r>
            <w:r w:rsidRPr="00D36130">
              <w:rPr>
                <w:rFonts w:hint="eastAsia"/>
                <w:color w:val="000000"/>
                <w:spacing w:val="3"/>
                <w:kern w:val="0"/>
                <w:sz w:val="18"/>
                <w:fitText w:val="3060" w:id="-59924991"/>
              </w:rPr>
              <w:t>②</w:t>
            </w:r>
            <w:r w:rsidRPr="00D36130">
              <w:rPr>
                <w:rFonts w:hint="eastAsia"/>
                <w:color w:val="000000"/>
                <w:kern w:val="0"/>
                <w:sz w:val="18"/>
              </w:rPr>
              <w:t>）</w:t>
            </w:r>
          </w:p>
        </w:tc>
        <w:tc>
          <w:tcPr>
            <w:tcW w:w="2489" w:type="dxa"/>
            <w:tcBorders>
              <w:top w:val="nil"/>
              <w:bottom w:val="nil"/>
            </w:tcBorders>
            <w:vAlign w:val="center"/>
          </w:tcPr>
          <w:p w:rsidR="00CD732D" w:rsidRPr="00D36130" w:rsidRDefault="00CD732D" w:rsidP="002B0E60">
            <w:pPr>
              <w:rPr>
                <w:rFonts w:hint="eastAsia"/>
                <w:color w:val="000000"/>
              </w:rPr>
            </w:pPr>
            <w:r w:rsidRPr="00D36130">
              <w:rPr>
                <w:rFonts w:ascii="ＭＳ 明朝" w:hAnsi="ＭＳ 明朝" w:hint="eastAsia"/>
                <w:color w:val="000000"/>
              </w:rPr>
              <w:t>・・・・・・・・・・</w:t>
            </w:r>
          </w:p>
        </w:tc>
        <w:tc>
          <w:tcPr>
            <w:tcW w:w="496" w:type="dxa"/>
            <w:tcBorders>
              <w:top w:val="single" w:sz="12" w:space="0" w:color="auto"/>
              <w:bottom w:val="single" w:sz="12"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③</w:t>
            </w:r>
          </w:p>
        </w:tc>
        <w:tc>
          <w:tcPr>
            <w:tcW w:w="2415" w:type="dxa"/>
            <w:tcBorders>
              <w:top w:val="single" w:sz="12" w:space="0" w:color="auto"/>
              <w:bottom w:val="single" w:sz="12" w:space="0" w:color="auto"/>
            </w:tcBorders>
          </w:tcPr>
          <w:p w:rsidR="00CD732D" w:rsidRPr="00D36130" w:rsidRDefault="00CD732D" w:rsidP="002B0E60">
            <w:pPr>
              <w:jc w:val="left"/>
              <w:rPr>
                <w:rFonts w:hint="eastAsia"/>
                <w:color w:val="000000"/>
                <w:sz w:val="16"/>
              </w:rPr>
            </w:pPr>
          </w:p>
        </w:tc>
      </w:tr>
    </w:tbl>
    <w:p w:rsidR="00CD732D" w:rsidRPr="00D36130" w:rsidRDefault="00CD732D" w:rsidP="00CD732D">
      <w:pPr>
        <w:rPr>
          <w:rFonts w:ascii="ＭＳ ゴシック" w:eastAsia="ＭＳ ゴシック" w:hAnsi="ＭＳ ゴシック" w:hint="eastAsia"/>
          <w:color w:val="000000"/>
          <w:szCs w:val="21"/>
        </w:rPr>
      </w:pPr>
    </w:p>
    <w:tbl>
      <w:tblPr>
        <w:tblW w:w="8820" w:type="dxa"/>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20"/>
        <w:gridCol w:w="2489"/>
        <w:gridCol w:w="496"/>
        <w:gridCol w:w="2415"/>
      </w:tblGrid>
      <w:tr w:rsidR="00CD732D" w:rsidRPr="00D36130">
        <w:tblPrEx>
          <w:tblCellMar>
            <w:top w:w="0" w:type="dxa"/>
            <w:bottom w:w="0" w:type="dxa"/>
          </w:tblCellMar>
        </w:tblPrEx>
        <w:trPr>
          <w:trHeight w:val="658"/>
        </w:trPr>
        <w:tc>
          <w:tcPr>
            <w:tcW w:w="3420" w:type="dxa"/>
            <w:tcBorders>
              <w:top w:val="single" w:sz="12" w:space="0" w:color="auto"/>
              <w:bottom w:val="single" w:sz="12" w:space="0" w:color="auto"/>
            </w:tcBorders>
            <w:vAlign w:val="center"/>
          </w:tcPr>
          <w:p w:rsidR="00CD732D" w:rsidRPr="00D36130" w:rsidRDefault="00CD732D" w:rsidP="002B0E60">
            <w:pPr>
              <w:ind w:left="15" w:rightChars="-98" w:right="-206"/>
              <w:rPr>
                <w:rFonts w:hint="eastAsia"/>
                <w:color w:val="000000"/>
                <w:sz w:val="18"/>
              </w:rPr>
            </w:pPr>
            <w:r w:rsidRPr="00D36130">
              <w:rPr>
                <w:rFonts w:hint="eastAsia"/>
                <w:color w:val="000000"/>
                <w:spacing w:val="13"/>
                <w:kern w:val="0"/>
                <w:sz w:val="18"/>
                <w:fitText w:val="3060" w:id="-59924990"/>
              </w:rPr>
              <w:t>差　　引　　金　　額（①－③</w:t>
            </w:r>
            <w:r w:rsidRPr="00D36130">
              <w:rPr>
                <w:rFonts w:hint="eastAsia"/>
                <w:color w:val="000000"/>
                <w:spacing w:val="-1"/>
                <w:kern w:val="0"/>
                <w:sz w:val="18"/>
                <w:fitText w:val="3060" w:id="-59924990"/>
              </w:rPr>
              <w:t>）</w:t>
            </w:r>
          </w:p>
        </w:tc>
        <w:tc>
          <w:tcPr>
            <w:tcW w:w="2489" w:type="dxa"/>
            <w:tcBorders>
              <w:top w:val="nil"/>
              <w:bottom w:val="nil"/>
            </w:tcBorders>
            <w:vAlign w:val="center"/>
          </w:tcPr>
          <w:p w:rsidR="00CD732D" w:rsidRPr="00D36130" w:rsidRDefault="00CD732D" w:rsidP="002B0E60">
            <w:pPr>
              <w:ind w:left="15"/>
              <w:rPr>
                <w:rFonts w:hint="eastAsia"/>
                <w:color w:val="000000"/>
              </w:rPr>
            </w:pPr>
            <w:r w:rsidRPr="00D36130">
              <w:rPr>
                <w:rFonts w:hint="eastAsia"/>
                <w:color w:val="000000"/>
              </w:rPr>
              <w:t>・・・・・・・・・・</w:t>
            </w:r>
          </w:p>
        </w:tc>
        <w:tc>
          <w:tcPr>
            <w:tcW w:w="496" w:type="dxa"/>
            <w:tcBorders>
              <w:top w:val="single" w:sz="12" w:space="0" w:color="auto"/>
              <w:bottom w:val="single" w:sz="12" w:space="0" w:color="auto"/>
            </w:tcBorders>
            <w:vAlign w:val="center"/>
          </w:tcPr>
          <w:p w:rsidR="00CD732D" w:rsidRPr="00D36130" w:rsidRDefault="00CD732D" w:rsidP="002B0E60">
            <w:pPr>
              <w:jc w:val="center"/>
              <w:rPr>
                <w:rFonts w:hint="eastAsia"/>
                <w:color w:val="000000"/>
                <w:sz w:val="18"/>
              </w:rPr>
            </w:pPr>
            <w:r w:rsidRPr="00D36130">
              <w:rPr>
                <w:rFonts w:hint="eastAsia"/>
                <w:color w:val="000000"/>
                <w:sz w:val="18"/>
              </w:rPr>
              <w:t>④</w:t>
            </w:r>
          </w:p>
        </w:tc>
        <w:tc>
          <w:tcPr>
            <w:tcW w:w="2415" w:type="dxa"/>
            <w:tcBorders>
              <w:top w:val="single" w:sz="12" w:space="0" w:color="auto"/>
              <w:bottom w:val="single" w:sz="12" w:space="0" w:color="auto"/>
            </w:tcBorders>
          </w:tcPr>
          <w:p w:rsidR="00CD732D" w:rsidRPr="00D36130" w:rsidRDefault="00CD732D" w:rsidP="002B0E60">
            <w:pPr>
              <w:jc w:val="left"/>
              <w:rPr>
                <w:rFonts w:hint="eastAsia"/>
                <w:color w:val="000000"/>
                <w:sz w:val="16"/>
              </w:rPr>
            </w:pPr>
          </w:p>
        </w:tc>
      </w:tr>
    </w:tbl>
    <w:p w:rsidR="00D63E46" w:rsidRPr="00D36130" w:rsidRDefault="00D63E46" w:rsidP="00D63E46">
      <w:pPr>
        <w:ind w:firstLineChars="3800" w:firstLine="7980"/>
        <w:rPr>
          <w:rFonts w:ascii="ＭＳ ゴシック" w:eastAsia="ＭＳ ゴシック" w:hAnsi="ＭＳ ゴシック"/>
          <w:color w:val="000000"/>
          <w:szCs w:val="21"/>
        </w:rPr>
      </w:pPr>
      <w:r w:rsidRPr="00D36130">
        <w:rPr>
          <w:rFonts w:ascii="ＭＳ ゴシック" w:eastAsia="ＭＳ ゴシック" w:hAnsi="ＭＳ ゴシック" w:hint="eastAsia"/>
          <w:color w:val="000000"/>
          <w:szCs w:val="21"/>
        </w:rPr>
        <w:t xml:space="preserve">　　</w:t>
      </w:r>
      <w:r w:rsidRPr="00D36130">
        <w:rPr>
          <w:rFonts w:ascii="ＭＳ ゴシック" w:eastAsia="ＭＳ ゴシック" w:hAnsi="ＭＳ ゴシック"/>
          <w:color w:val="000000"/>
          <w:szCs w:val="21"/>
        </w:rPr>
        <w:t>⇓</w:t>
      </w:r>
    </w:p>
    <w:p w:rsidR="00D63E46" w:rsidRPr="00D36130" w:rsidRDefault="00D63E46" w:rsidP="00D63E46">
      <w:pPr>
        <w:ind w:right="193"/>
        <w:jc w:val="right"/>
        <w:rPr>
          <w:rFonts w:ascii="ＭＳ ゴシック" w:eastAsia="ＭＳ ゴシック" w:hAnsi="ＭＳ ゴシック"/>
          <w:color w:val="000000"/>
          <w:szCs w:val="21"/>
        </w:rPr>
      </w:pPr>
      <w:r w:rsidRPr="00D36130">
        <w:rPr>
          <w:rFonts w:ascii="ＭＳ ゴシック" w:eastAsia="ＭＳ ゴシック" w:hAnsi="ＭＳ ゴシック" w:hint="eastAsia"/>
          <w:color w:val="000000"/>
          <w:szCs w:val="21"/>
        </w:rPr>
        <w:t>第１表（相対値基準・原則用）㋠欄又は、</w:t>
      </w:r>
    </w:p>
    <w:p w:rsidR="00CD732D" w:rsidRPr="00D36130" w:rsidRDefault="00D63E46" w:rsidP="00D63E46">
      <w:pPr>
        <w:jc w:val="right"/>
        <w:rPr>
          <w:rFonts w:ascii="ＭＳ ゴシック" w:eastAsia="ＭＳ ゴシック" w:hAnsi="ＭＳ ゴシック" w:hint="eastAsia"/>
          <w:color w:val="000000"/>
          <w:szCs w:val="21"/>
        </w:rPr>
      </w:pPr>
      <w:r w:rsidRPr="00D36130">
        <w:rPr>
          <w:rFonts w:ascii="ＭＳ ゴシック" w:eastAsia="ＭＳ ゴシック" w:hAnsi="ＭＳ ゴシック" w:hint="eastAsia"/>
          <w:color w:val="000000"/>
          <w:szCs w:val="21"/>
        </w:rPr>
        <w:t>第１表（相対値基準・小規模法人用）㋜欄へ</w:t>
      </w:r>
    </w:p>
    <w:p w:rsidR="00CD732D" w:rsidRPr="00D36130" w:rsidRDefault="00CD732D" w:rsidP="00CD732D">
      <w:pPr>
        <w:rPr>
          <w:rFonts w:ascii="ＭＳ ゴシック" w:eastAsia="ＭＳ ゴシック" w:hAnsi="ＭＳ ゴシック" w:hint="eastAsia"/>
          <w:color w:val="000000"/>
          <w:szCs w:val="21"/>
        </w:rPr>
      </w:pPr>
      <w:r w:rsidRPr="00D36130">
        <w:rPr>
          <w:rFonts w:ascii="ＭＳ ゴシック" w:eastAsia="ＭＳ ゴシック" w:hAnsi="ＭＳ ゴシック"/>
          <w:color w:val="000000"/>
          <w:szCs w:val="21"/>
        </w:rPr>
        <w:br w:type="page"/>
      </w:r>
    </w:p>
    <w:p w:rsidR="00CD732D" w:rsidRPr="00D36130" w:rsidRDefault="00CD732D" w:rsidP="00CD732D">
      <w:pPr>
        <w:pStyle w:val="1"/>
        <w:keepNext w:val="0"/>
        <w:spacing w:line="340" w:lineRule="exact"/>
        <w:jc w:val="center"/>
        <w:rPr>
          <w:rFonts w:ascii="ＭＳ ゴシック" w:hAnsi="ＭＳ ゴシック" w:hint="eastAsia"/>
          <w:color w:val="000000"/>
          <w:sz w:val="21"/>
          <w:szCs w:val="21"/>
        </w:rPr>
      </w:pPr>
      <w:r w:rsidRPr="00D36130">
        <w:rPr>
          <w:rFonts w:ascii="ＭＳ ゴシック" w:hAnsi="ＭＳ ゴシック" w:hint="eastAsia"/>
          <w:color w:val="000000"/>
          <w:sz w:val="21"/>
          <w:szCs w:val="21"/>
        </w:rPr>
        <w:lastRenderedPageBreak/>
        <w:t>「社員から受け入れた会費の明細表」第１表付表２（相対値基準用）　記載要領</w:t>
      </w:r>
    </w:p>
    <w:tbl>
      <w:tblPr>
        <w:tblpPr w:leftFromText="142" w:rightFromText="142" w:vertAnchor="page" w:horzAnchor="margin" w:tblpY="185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84"/>
        <w:gridCol w:w="4458"/>
        <w:gridCol w:w="2666"/>
      </w:tblGrid>
      <w:tr w:rsidR="00CD732D" w:rsidRPr="00D36130">
        <w:tblPrEx>
          <w:tblCellMar>
            <w:top w:w="0" w:type="dxa"/>
            <w:bottom w:w="0" w:type="dxa"/>
          </w:tblCellMar>
        </w:tblPrEx>
        <w:trPr>
          <w:trHeight w:val="315"/>
        </w:trPr>
        <w:tc>
          <w:tcPr>
            <w:tcW w:w="2520" w:type="dxa"/>
            <w:tcBorders>
              <w:bottom w:val="single" w:sz="12" w:space="0" w:color="auto"/>
              <w:right w:val="single" w:sz="4" w:space="0" w:color="auto"/>
            </w:tcBorders>
          </w:tcPr>
          <w:p w:rsidR="00CD732D" w:rsidRPr="00D36130" w:rsidRDefault="00CD732D" w:rsidP="002B0E60">
            <w:pPr>
              <w:spacing w:line="340" w:lineRule="exact"/>
              <w:jc w:val="center"/>
              <w:rPr>
                <w:rFonts w:hint="eastAsia"/>
                <w:color w:val="000000"/>
                <w:sz w:val="18"/>
              </w:rPr>
            </w:pPr>
            <w:r w:rsidRPr="00D36130">
              <w:rPr>
                <w:rFonts w:hint="eastAsia"/>
                <w:color w:val="000000"/>
                <w:sz w:val="18"/>
              </w:rPr>
              <w:t>項　　　　目</w:t>
            </w:r>
          </w:p>
        </w:tc>
        <w:tc>
          <w:tcPr>
            <w:tcW w:w="4527" w:type="dxa"/>
            <w:tcBorders>
              <w:left w:val="single" w:sz="4" w:space="0" w:color="auto"/>
              <w:bottom w:val="single" w:sz="12" w:space="0" w:color="auto"/>
              <w:right w:val="single" w:sz="4" w:space="0" w:color="auto"/>
            </w:tcBorders>
          </w:tcPr>
          <w:p w:rsidR="00CD732D" w:rsidRPr="00D36130" w:rsidRDefault="00CD732D" w:rsidP="002B0E60">
            <w:pPr>
              <w:spacing w:line="340" w:lineRule="exact"/>
              <w:jc w:val="center"/>
              <w:rPr>
                <w:rFonts w:hint="eastAsia"/>
                <w:color w:val="000000"/>
                <w:sz w:val="18"/>
              </w:rPr>
            </w:pPr>
            <w:r w:rsidRPr="00D36130">
              <w:rPr>
                <w:rFonts w:hint="eastAsia"/>
                <w:color w:val="000000"/>
                <w:sz w:val="18"/>
              </w:rPr>
              <w:t>記　　載　　要　　領</w:t>
            </w:r>
          </w:p>
        </w:tc>
        <w:tc>
          <w:tcPr>
            <w:tcW w:w="2702" w:type="dxa"/>
            <w:tcBorders>
              <w:left w:val="single" w:sz="4" w:space="0" w:color="auto"/>
              <w:bottom w:val="single" w:sz="12" w:space="0" w:color="auto"/>
            </w:tcBorders>
          </w:tcPr>
          <w:p w:rsidR="00CD732D" w:rsidRPr="00D36130" w:rsidRDefault="00CD732D" w:rsidP="002B0E60">
            <w:pPr>
              <w:spacing w:line="340" w:lineRule="exact"/>
              <w:jc w:val="center"/>
              <w:rPr>
                <w:rFonts w:hint="eastAsia"/>
                <w:color w:val="000000"/>
                <w:sz w:val="18"/>
              </w:rPr>
            </w:pPr>
            <w:r w:rsidRPr="00D36130">
              <w:rPr>
                <w:rFonts w:hint="eastAsia"/>
                <w:color w:val="000000"/>
                <w:sz w:val="18"/>
              </w:rPr>
              <w:t>注　意　事　項</w:t>
            </w:r>
          </w:p>
        </w:tc>
      </w:tr>
      <w:tr w:rsidR="00CD732D" w:rsidRPr="00D36130">
        <w:tblPrEx>
          <w:tblCellMar>
            <w:top w:w="0" w:type="dxa"/>
            <w:bottom w:w="0" w:type="dxa"/>
          </w:tblCellMar>
        </w:tblPrEx>
        <w:trPr>
          <w:trHeight w:val="1340"/>
        </w:trPr>
        <w:tc>
          <w:tcPr>
            <w:tcW w:w="2520" w:type="dxa"/>
            <w:tcBorders>
              <w:top w:val="single" w:sz="4" w:space="0" w:color="auto"/>
              <w:bottom w:val="single" w:sz="4" w:space="0" w:color="auto"/>
              <w:right w:val="single" w:sz="4" w:space="0" w:color="auto"/>
            </w:tcBorders>
          </w:tcPr>
          <w:p w:rsidR="00CD732D" w:rsidRPr="00D36130" w:rsidRDefault="00CD732D" w:rsidP="002B0E60">
            <w:pPr>
              <w:spacing w:line="360" w:lineRule="exact"/>
              <w:rPr>
                <w:rFonts w:ascii="ＭＳ 明朝" w:hAnsi="ＭＳ 明朝" w:hint="eastAsia"/>
                <w:color w:val="000000"/>
                <w:sz w:val="18"/>
              </w:rPr>
            </w:pPr>
            <w:r w:rsidRPr="00D36130">
              <w:rPr>
                <w:rFonts w:ascii="ＭＳ 明朝" w:hAnsi="ＭＳ 明朝" w:hint="eastAsia"/>
                <w:color w:val="000000"/>
                <w:sz w:val="18"/>
              </w:rPr>
              <w:t>「基準ロ」欄</w:t>
            </w:r>
          </w:p>
        </w:tc>
        <w:tc>
          <w:tcPr>
            <w:tcW w:w="4527" w:type="dxa"/>
            <w:tcBorders>
              <w:top w:val="single" w:sz="4" w:space="0" w:color="auto"/>
              <w:left w:val="single" w:sz="4" w:space="0" w:color="auto"/>
              <w:bottom w:val="single" w:sz="4" w:space="0" w:color="auto"/>
              <w:right w:val="single" w:sz="4" w:space="0" w:color="auto"/>
            </w:tcBorders>
          </w:tcPr>
          <w:p w:rsidR="00CD732D" w:rsidRPr="00D36130" w:rsidRDefault="00CD732D" w:rsidP="002B0E60">
            <w:pPr>
              <w:spacing w:line="360" w:lineRule="exact"/>
              <w:ind w:left="180" w:hangingChars="100" w:hanging="180"/>
              <w:rPr>
                <w:rFonts w:ascii="ＭＳ 明朝" w:hAnsi="ＭＳ 明朝" w:hint="eastAsia"/>
                <w:color w:val="000000"/>
                <w:sz w:val="18"/>
              </w:rPr>
            </w:pPr>
          </w:p>
        </w:tc>
        <w:tc>
          <w:tcPr>
            <w:tcW w:w="2702" w:type="dxa"/>
            <w:tcBorders>
              <w:top w:val="single" w:sz="4" w:space="0" w:color="auto"/>
              <w:left w:val="single" w:sz="4" w:space="0" w:color="auto"/>
              <w:bottom w:val="single" w:sz="4" w:space="0" w:color="auto"/>
            </w:tcBorders>
          </w:tcPr>
          <w:p w:rsidR="00CD732D" w:rsidRPr="00D36130" w:rsidRDefault="00CD732D" w:rsidP="002B0E60">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「役員等」とは、役員並びに役員の配偶者及び三親等以内の親族並びに当該役員と特殊の関係のある者をいいます。</w:t>
            </w:r>
          </w:p>
          <w:p w:rsidR="00CD732D" w:rsidRPr="00D36130" w:rsidRDefault="00CD732D" w:rsidP="002B0E60">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なお、上記の特殊の関係とは、次に掲げる関係をいいます。</w:t>
            </w:r>
          </w:p>
          <w:p w:rsidR="00CD732D" w:rsidRPr="00D36130" w:rsidRDefault="00CD732D" w:rsidP="002B0E60">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婚姻の届出をしていないが事実上婚姻関係と同様の事情にある関係</w:t>
            </w:r>
          </w:p>
          <w:p w:rsidR="00CD732D" w:rsidRPr="00D36130" w:rsidRDefault="00CD732D" w:rsidP="002B0E60">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使用人である関係及び使用人以外の者で当該役員から受ける金銭その他の財産によって生計を維持している関係</w:t>
            </w:r>
          </w:p>
          <w:p w:rsidR="00CD732D" w:rsidRPr="00D36130" w:rsidRDefault="00CD732D" w:rsidP="002B0E60">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p w:rsidR="00CD732D" w:rsidRPr="00D36130" w:rsidRDefault="00CD732D" w:rsidP="002B0E60">
            <w:pPr>
              <w:spacing w:line="360" w:lineRule="exact"/>
              <w:rPr>
                <w:rFonts w:ascii="ＭＳ 明朝" w:hAnsi="ＭＳ 明朝" w:hint="eastAsia"/>
                <w:color w:val="000000"/>
                <w:sz w:val="18"/>
              </w:rPr>
            </w:pPr>
          </w:p>
        </w:tc>
      </w:tr>
      <w:tr w:rsidR="00CD732D" w:rsidRPr="00D36130">
        <w:tblPrEx>
          <w:tblCellMar>
            <w:top w:w="0" w:type="dxa"/>
            <w:bottom w:w="0" w:type="dxa"/>
          </w:tblCellMar>
        </w:tblPrEx>
        <w:trPr>
          <w:trHeight w:val="2469"/>
        </w:trPr>
        <w:tc>
          <w:tcPr>
            <w:tcW w:w="2520" w:type="dxa"/>
            <w:tcBorders>
              <w:top w:val="single" w:sz="4" w:space="0" w:color="auto"/>
              <w:bottom w:val="single" w:sz="4" w:space="0" w:color="auto"/>
              <w:right w:val="single" w:sz="4" w:space="0" w:color="auto"/>
            </w:tcBorders>
          </w:tcPr>
          <w:p w:rsidR="00CD732D" w:rsidRPr="00D36130" w:rsidRDefault="00CD732D" w:rsidP="002B0E60">
            <w:pPr>
              <w:spacing w:line="360" w:lineRule="exact"/>
              <w:rPr>
                <w:rFonts w:ascii="ＭＳ 明朝" w:hAnsi="ＭＳ 明朝" w:hint="eastAsia"/>
                <w:color w:val="000000"/>
                <w:sz w:val="18"/>
              </w:rPr>
            </w:pPr>
            <w:r w:rsidRPr="00D36130">
              <w:rPr>
                <w:rFonts w:ascii="ＭＳ 明朝" w:hAnsi="ＭＳ 明朝" w:hint="eastAsia"/>
                <w:color w:val="000000"/>
                <w:sz w:val="18"/>
              </w:rPr>
              <w:t>「</w:t>
            </w:r>
            <w:r w:rsidRPr="00D36130">
              <w:rPr>
                <w:rFonts w:hint="eastAsia"/>
                <w:color w:val="000000"/>
                <w:sz w:val="18"/>
              </w:rPr>
              <w:t>基準を満たしている旨を証する書類の名称とその内容等</w:t>
            </w:r>
            <w:r w:rsidRPr="00D36130">
              <w:rPr>
                <w:rFonts w:ascii="ＭＳ 明朝" w:hAnsi="ＭＳ 明朝" w:hint="eastAsia"/>
                <w:color w:val="000000"/>
                <w:sz w:val="18"/>
              </w:rPr>
              <w:t>」欄</w:t>
            </w:r>
          </w:p>
        </w:tc>
        <w:tc>
          <w:tcPr>
            <w:tcW w:w="4527" w:type="dxa"/>
            <w:tcBorders>
              <w:top w:val="single" w:sz="4" w:space="0" w:color="auto"/>
              <w:left w:val="single" w:sz="4" w:space="0" w:color="auto"/>
              <w:bottom w:val="single" w:sz="4" w:space="0" w:color="auto"/>
              <w:right w:val="single" w:sz="4" w:space="0" w:color="auto"/>
            </w:tcBorders>
          </w:tcPr>
          <w:p w:rsidR="00CD732D" w:rsidRPr="00D36130" w:rsidRDefault="00CD732D" w:rsidP="002B0E60">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イ欄には、例えば、「定款（又は会則）第○条に社員の会費の額については、一律○円と規定」のように、基準を満たしている旨を証する書類の名称と合理的な基準により定められている旨を記載します。</w:t>
            </w:r>
          </w:p>
          <w:p w:rsidR="00CD732D" w:rsidRPr="00D36130" w:rsidRDefault="00CD732D" w:rsidP="002B0E60">
            <w:pPr>
              <w:spacing w:line="3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ロ欄には、例えば、「社員名簿に○名登載」のように記載します。</w:t>
            </w:r>
          </w:p>
        </w:tc>
        <w:tc>
          <w:tcPr>
            <w:tcW w:w="2702" w:type="dxa"/>
            <w:tcBorders>
              <w:top w:val="single" w:sz="4" w:space="0" w:color="auto"/>
              <w:left w:val="single" w:sz="4" w:space="0" w:color="auto"/>
              <w:bottom w:val="single" w:sz="4" w:space="0" w:color="auto"/>
            </w:tcBorders>
          </w:tcPr>
          <w:p w:rsidR="00CD732D" w:rsidRPr="00D36130" w:rsidRDefault="00CD732D" w:rsidP="002B0E60">
            <w:pPr>
              <w:spacing w:line="360" w:lineRule="exact"/>
              <w:ind w:firstLineChars="100" w:firstLine="180"/>
              <w:rPr>
                <w:rFonts w:ascii="ＭＳ 明朝" w:hAnsi="ＭＳ 明朝" w:hint="eastAsia"/>
                <w:color w:val="000000"/>
                <w:sz w:val="18"/>
              </w:rPr>
            </w:pPr>
          </w:p>
        </w:tc>
      </w:tr>
      <w:tr w:rsidR="00CD732D" w:rsidRPr="00D36130">
        <w:tblPrEx>
          <w:tblCellMar>
            <w:top w:w="0" w:type="dxa"/>
            <w:bottom w:w="0" w:type="dxa"/>
          </w:tblCellMar>
        </w:tblPrEx>
        <w:trPr>
          <w:trHeight w:val="2297"/>
        </w:trPr>
        <w:tc>
          <w:tcPr>
            <w:tcW w:w="2520" w:type="dxa"/>
            <w:tcBorders>
              <w:top w:val="single" w:sz="4" w:space="0" w:color="auto"/>
              <w:bottom w:val="single" w:sz="12" w:space="0" w:color="auto"/>
              <w:right w:val="single" w:sz="4" w:space="0" w:color="auto"/>
            </w:tcBorders>
          </w:tcPr>
          <w:p w:rsidR="00CD732D" w:rsidRPr="00D36130" w:rsidRDefault="00CD732D" w:rsidP="002B0E60">
            <w:pPr>
              <w:spacing w:line="360" w:lineRule="exact"/>
              <w:rPr>
                <w:rFonts w:ascii="ＭＳ 明朝" w:hAnsi="ＭＳ 明朝" w:hint="eastAsia"/>
                <w:color w:val="000000"/>
                <w:sz w:val="18"/>
              </w:rPr>
            </w:pPr>
            <w:r w:rsidRPr="00D36130">
              <w:rPr>
                <w:rFonts w:ascii="ＭＳ 明朝" w:hAnsi="ＭＳ 明朝" w:hint="eastAsia"/>
                <w:color w:val="000000"/>
                <w:sz w:val="18"/>
              </w:rPr>
              <w:t>「社員の会費の額の合計額①」欄</w:t>
            </w:r>
          </w:p>
        </w:tc>
        <w:tc>
          <w:tcPr>
            <w:tcW w:w="4527" w:type="dxa"/>
            <w:tcBorders>
              <w:top w:val="single" w:sz="4" w:space="0" w:color="auto"/>
              <w:left w:val="single" w:sz="4" w:space="0" w:color="auto"/>
              <w:bottom w:val="single" w:sz="12" w:space="0" w:color="auto"/>
              <w:right w:val="single" w:sz="4" w:space="0" w:color="auto"/>
            </w:tcBorders>
          </w:tcPr>
          <w:p w:rsidR="00CD732D" w:rsidRPr="00D36130" w:rsidRDefault="00CD732D" w:rsidP="00016F4E">
            <w:pPr>
              <w:spacing w:line="360" w:lineRule="exact"/>
              <w:ind w:firstLineChars="100" w:firstLine="180"/>
              <w:rPr>
                <w:rFonts w:hint="eastAsia"/>
                <w:color w:val="000000"/>
                <w:sz w:val="18"/>
              </w:rPr>
            </w:pPr>
            <w:r w:rsidRPr="00D36130">
              <w:rPr>
                <w:rFonts w:hint="eastAsia"/>
                <w:color w:val="000000"/>
                <w:sz w:val="18"/>
              </w:rPr>
              <w:t>活動計算書の収益の部</w:t>
            </w:r>
            <w:r w:rsidR="00016F4E" w:rsidRPr="00D36130">
              <w:rPr>
                <w:rFonts w:hint="eastAsia"/>
                <w:color w:val="000000"/>
                <w:sz w:val="18"/>
              </w:rPr>
              <w:t>に計上されている</w:t>
            </w:r>
            <w:r w:rsidR="005D05C8" w:rsidRPr="00D36130">
              <w:rPr>
                <w:rFonts w:hint="eastAsia"/>
                <w:color w:val="000000"/>
                <w:sz w:val="18"/>
              </w:rPr>
              <w:t>社員の会費の額を記載します。</w:t>
            </w:r>
          </w:p>
        </w:tc>
        <w:tc>
          <w:tcPr>
            <w:tcW w:w="2702" w:type="dxa"/>
            <w:tcBorders>
              <w:top w:val="single" w:sz="4" w:space="0" w:color="auto"/>
              <w:left w:val="single" w:sz="4" w:space="0" w:color="auto"/>
              <w:bottom w:val="single" w:sz="12" w:space="0" w:color="auto"/>
            </w:tcBorders>
          </w:tcPr>
          <w:p w:rsidR="00CD732D" w:rsidRPr="00D36130" w:rsidRDefault="00CD732D" w:rsidP="002B0E60">
            <w:pPr>
              <w:spacing w:line="3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活動計算書の会費収入に期末の未収会費額を計上している場合には、当該欄に未収会費額は算入できませんので、未収計上した会費の額は会費収入から控除する必要があります。</w:t>
            </w:r>
          </w:p>
        </w:tc>
      </w:tr>
    </w:tbl>
    <w:p w:rsidR="00CD732D" w:rsidRPr="00D36130" w:rsidRDefault="00CD732D" w:rsidP="00CD732D">
      <w:pPr>
        <w:rPr>
          <w:rFonts w:ascii="ＭＳ ゴシック" w:eastAsia="ＭＳ ゴシック" w:hAnsi="ＭＳ ゴシック" w:hint="eastAsia"/>
          <w:color w:val="000000"/>
          <w:szCs w:val="21"/>
        </w:rPr>
      </w:pPr>
    </w:p>
    <w:p w:rsidR="005365F2" w:rsidRPr="005F4C72" w:rsidRDefault="005365F2" w:rsidP="00196483">
      <w:pPr>
        <w:spacing w:line="280" w:lineRule="exact"/>
        <w:jc w:val="left"/>
        <w:rPr>
          <w:rFonts w:ascii="ＭＳ ゴシック" w:eastAsia="ＭＳ ゴシック" w:hAnsi="ＭＳ ゴシック" w:hint="eastAsia"/>
          <w:sz w:val="18"/>
        </w:rPr>
      </w:pPr>
    </w:p>
    <w:sectPr w:rsidR="005365F2" w:rsidRPr="005F4C72" w:rsidSect="0001390B">
      <w:headerReference w:type="even" r:id="rId8"/>
      <w:headerReference w:type="default" r:id="rId9"/>
      <w:headerReference w:type="first" r:id="rId10"/>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EE4" w:rsidRDefault="00104EE4">
      <w:r>
        <w:separator/>
      </w:r>
    </w:p>
  </w:endnote>
  <w:endnote w:type="continuationSeparator" w:id="0">
    <w:p w:rsidR="00104EE4" w:rsidRDefault="0010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EE4" w:rsidRDefault="00104EE4">
      <w:r>
        <w:separator/>
      </w:r>
    </w:p>
  </w:footnote>
  <w:footnote w:type="continuationSeparator" w:id="0">
    <w:p w:rsidR="00104EE4" w:rsidRDefault="0010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380"/>
    <w:rsid w:val="000D1CEB"/>
    <w:rsid w:val="000D2A8E"/>
    <w:rsid w:val="000E5C1C"/>
    <w:rsid w:val="000F2126"/>
    <w:rsid w:val="000F46D0"/>
    <w:rsid w:val="000F592F"/>
    <w:rsid w:val="000F5BBA"/>
    <w:rsid w:val="001006AB"/>
    <w:rsid w:val="00100E15"/>
    <w:rsid w:val="001020DB"/>
    <w:rsid w:val="0010309B"/>
    <w:rsid w:val="001041DD"/>
    <w:rsid w:val="00104EE4"/>
    <w:rsid w:val="00106AE0"/>
    <w:rsid w:val="00115552"/>
    <w:rsid w:val="0012284B"/>
    <w:rsid w:val="001265F8"/>
    <w:rsid w:val="00140FF6"/>
    <w:rsid w:val="001550CE"/>
    <w:rsid w:val="00164EEF"/>
    <w:rsid w:val="00164F3D"/>
    <w:rsid w:val="00167A91"/>
    <w:rsid w:val="001702BD"/>
    <w:rsid w:val="001716C8"/>
    <w:rsid w:val="001840E2"/>
    <w:rsid w:val="00186DDE"/>
    <w:rsid w:val="001953CB"/>
    <w:rsid w:val="00196483"/>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4A4"/>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7122"/>
    <w:rsid w:val="005B05DE"/>
    <w:rsid w:val="005B40FA"/>
    <w:rsid w:val="005B5490"/>
    <w:rsid w:val="005B7843"/>
    <w:rsid w:val="005B7D77"/>
    <w:rsid w:val="005C36DC"/>
    <w:rsid w:val="005C4174"/>
    <w:rsid w:val="005C6E62"/>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280E"/>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ABE"/>
    <w:rsid w:val="00D577D3"/>
    <w:rsid w:val="00D6145E"/>
    <w:rsid w:val="00D63E46"/>
    <w:rsid w:val="00D64401"/>
    <w:rsid w:val="00D7712A"/>
    <w:rsid w:val="00D80A8B"/>
    <w:rsid w:val="00D819F3"/>
    <w:rsid w:val="00D8273D"/>
    <w:rsid w:val="00DA7C48"/>
    <w:rsid w:val="00DB0754"/>
    <w:rsid w:val="00DB184B"/>
    <w:rsid w:val="00DB28A5"/>
    <w:rsid w:val="00DB35F1"/>
    <w:rsid w:val="00DB4F03"/>
    <w:rsid w:val="00DB504B"/>
    <w:rsid w:val="00DC439A"/>
    <w:rsid w:val="00DC51B5"/>
    <w:rsid w:val="00DC5BB3"/>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829DB"/>
    <w:rsid w:val="00E92717"/>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6D03D93-1EB5-4C60-9CF9-8E7BEDA23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96616-B6C3-423A-B8DD-4DFCCE7F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941</Words>
  <Characters>139</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2022-04-01T08:24:00Z</dcterms:created>
  <dcterms:modified xsi:type="dcterms:W3CDTF">2022-04-01T08:24:00Z</dcterms:modified>
</cp:coreProperties>
</file>