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F8C5" w14:textId="3B53358A" w:rsidR="006034FC" w:rsidRDefault="00220439">
      <w:pPr>
        <w:pStyle w:val="a4"/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9FF744" wp14:editId="7FECE0A9">
                <wp:simplePos x="0" y="0"/>
                <wp:positionH relativeFrom="page">
                  <wp:posOffset>4712678</wp:posOffset>
                </wp:positionH>
                <wp:positionV relativeFrom="paragraph">
                  <wp:posOffset>-17585</wp:posOffset>
                </wp:positionV>
                <wp:extent cx="1946080" cy="276225"/>
                <wp:effectExtent l="0" t="0" r="16510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0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5B011" w14:textId="701B6BF1" w:rsidR="006C046F" w:rsidRPr="00202D2E" w:rsidRDefault="006C046F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667B58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  <w:p w14:paraId="77E0EF15" w14:textId="332F1998" w:rsidR="00813011" w:rsidRPr="000352DE" w:rsidRDefault="00813011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F7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71.1pt;margin-top:-1.4pt;width:153.25pt;height:21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uHeAIAAP4E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" filled="f" strokeweight=".5pt">
                <v:textbox inset="0,0,0,0">
                  <w:txbxContent>
                    <w:p w14:paraId="30F5B011" w14:textId="701B6BF1" w:rsidR="006C046F" w:rsidRPr="00202D2E" w:rsidRDefault="006C046F" w:rsidP="00667B58">
                      <w:pPr>
                        <w:spacing w:before="75"/>
                        <w:ind w:left="14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667B58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  <w:p w14:paraId="77E0EF15" w14:textId="332F1998" w:rsidR="00813011" w:rsidRPr="000352DE" w:rsidRDefault="00813011" w:rsidP="00667B58">
                      <w:pPr>
                        <w:spacing w:before="75"/>
                        <w:ind w:left="145"/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3011">
        <w:rPr>
          <w:spacing w:val="-2"/>
        </w:rPr>
        <w:t>＜登園届</w:t>
      </w:r>
      <w:bookmarkStart w:id="0" w:name="_GoBack"/>
      <w:bookmarkEnd w:id="0"/>
      <w:r w:rsidR="00813011">
        <w:rPr>
          <w:spacing w:val="-2"/>
        </w:rPr>
        <w:t>（保護者記入）＞</w:t>
      </w:r>
    </w:p>
    <w:p w14:paraId="144E61C1" w14:textId="5118B136" w:rsidR="006034FC" w:rsidRDefault="006034FC">
      <w:pPr>
        <w:pStyle w:val="a3"/>
        <w:spacing w:before="9"/>
        <w:rPr>
          <w:rFonts w:ascii="ＭＳ ゴシック"/>
          <w:b/>
        </w:rPr>
      </w:pPr>
    </w:p>
    <w:p w14:paraId="56B28B21" w14:textId="2281C499" w:rsidR="006034FC" w:rsidRDefault="00161BD4">
      <w:pPr>
        <w:pStyle w:val="a3"/>
        <w:spacing w:before="12"/>
        <w:rPr>
          <w:rFonts w:ascii="ＭＳ ゴシック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2074E7B5">
                <wp:simplePos x="0" y="0"/>
                <wp:positionH relativeFrom="page">
                  <wp:posOffset>896815</wp:posOffset>
                </wp:positionH>
                <wp:positionV relativeFrom="page">
                  <wp:posOffset>1160584</wp:posOffset>
                </wp:positionV>
                <wp:extent cx="5759450" cy="4525107"/>
                <wp:effectExtent l="0" t="0" r="12700" b="2794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525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E93A6" id="docshape2" o:spid="_x0000_s1026" style="position:absolute;left:0;text-align:left;margin-left:70.6pt;margin-top:91.4pt;width:453.5pt;height:356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" filled="f">
                <w10:wrap anchorx="page" anchory="page"/>
              </v:rect>
            </w:pict>
          </mc:Fallback>
        </mc:AlternateContent>
      </w:r>
    </w:p>
    <w:p w14:paraId="1A904609" w14:textId="44831BE2" w:rsidR="006034FC" w:rsidRDefault="00AA69BA" w:rsidP="00E5508E">
      <w:pPr>
        <w:jc w:val="center"/>
        <w:rPr>
          <w:sz w:val="24"/>
        </w:rPr>
      </w:pPr>
      <w:r>
        <w:rPr>
          <w:b/>
          <w:sz w:val="24"/>
        </w:rPr>
        <w:t>登園</w:t>
      </w:r>
      <w:r>
        <w:rPr>
          <w:b/>
          <w:spacing w:val="-1"/>
          <w:sz w:val="24"/>
        </w:rPr>
        <w:t>届</w:t>
      </w:r>
      <w:r w:rsidR="00E5508E">
        <w:rPr>
          <w:rFonts w:hint="eastAsia"/>
          <w:b/>
          <w:spacing w:val="-1"/>
          <w:sz w:val="24"/>
        </w:rPr>
        <w:t>【</w:t>
      </w:r>
      <w:r w:rsidR="00201AD9">
        <w:rPr>
          <w:rFonts w:hint="eastAsia"/>
          <w:b/>
          <w:spacing w:val="-1"/>
          <w:sz w:val="24"/>
        </w:rPr>
        <w:t>インフルエンザ</w:t>
      </w:r>
      <w:r w:rsidR="00E5508E">
        <w:rPr>
          <w:rFonts w:hint="eastAsia"/>
          <w:b/>
          <w:sz w:val="24"/>
        </w:rPr>
        <w:t>専用</w:t>
      </w:r>
      <w:r w:rsidR="00E5508E">
        <w:rPr>
          <w:rFonts w:hint="eastAsia"/>
          <w:b/>
          <w:spacing w:val="-1"/>
          <w:sz w:val="24"/>
        </w:rPr>
        <w:t>】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1C4F9709" w:rsidR="006034FC" w:rsidRDefault="00001EF1">
      <w:pPr>
        <w:pStyle w:val="a3"/>
        <w:spacing w:before="10"/>
        <w:rPr>
          <w:sz w:val="31"/>
        </w:rPr>
      </w:pPr>
      <w:r>
        <w:rPr>
          <w:rFonts w:hint="eastAsia"/>
          <w:sz w:val="31"/>
        </w:rPr>
        <w:t xml:space="preserve">　</w:t>
      </w:r>
      <w:r w:rsidRPr="00202D2E">
        <w:rPr>
          <w:rFonts w:hint="eastAsia"/>
          <w:color w:val="000000" w:themeColor="text1"/>
        </w:rPr>
        <w:t>（園名）</w:t>
      </w:r>
    </w:p>
    <w:p w14:paraId="1EEF5854" w14:textId="29CBB4BB" w:rsidR="006034FC" w:rsidRDefault="00AA69BA" w:rsidP="00CA1A18">
      <w:pPr>
        <w:pStyle w:val="a3"/>
        <w:tabs>
          <w:tab w:val="left" w:pos="432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4F2F6F93" w14:textId="2F6F96F5" w:rsidR="00E5508E" w:rsidRDefault="00001EF1" w:rsidP="00201AD9">
      <w:pPr>
        <w:pStyle w:val="a3"/>
        <w:spacing w:before="2" w:line="278" w:lineRule="auto"/>
        <w:ind w:left="526" w:right="419" w:firstLineChars="100" w:firstLine="240"/>
        <w:rPr>
          <w:spacing w:val="-2"/>
        </w:rPr>
      </w:pPr>
      <w:r>
        <w:rPr>
          <w:rFonts w:hint="eastAsia"/>
        </w:rPr>
        <w:t>下記発症日（</w:t>
      </w:r>
      <w:r w:rsidR="007F1E6E">
        <w:rPr>
          <w:rFonts w:hint="eastAsia"/>
        </w:rPr>
        <w:t>０</w:t>
      </w:r>
      <w:r>
        <w:rPr>
          <w:rFonts w:hint="eastAsia"/>
        </w:rPr>
        <w:t>日）から</w:t>
      </w:r>
      <w:r w:rsidR="007F1E6E">
        <w:rPr>
          <w:rFonts w:hint="eastAsia"/>
        </w:rPr>
        <w:t>５日を経過し、かつ解熱した後３日間</w:t>
      </w:r>
      <w:r w:rsidR="00201AD9" w:rsidRPr="00201AD9">
        <w:rPr>
          <w:rFonts w:hint="eastAsia"/>
        </w:rPr>
        <w:t>を経過し、</w:t>
      </w:r>
      <w:r w:rsidR="001641B1">
        <w:rPr>
          <w:spacing w:val="-2"/>
        </w:rPr>
        <w:t>集団生活に支障がない状態</w:t>
      </w:r>
      <w:r w:rsidR="001641B1">
        <w:rPr>
          <w:rFonts w:hint="eastAsia"/>
          <w:spacing w:val="-2"/>
        </w:rPr>
        <w:t>に</w:t>
      </w:r>
      <w:r w:rsidR="00716811">
        <w:rPr>
          <w:rFonts w:hint="eastAsia"/>
          <w:spacing w:val="-2"/>
        </w:rPr>
        <w:t>なったため</w:t>
      </w:r>
      <w:r w:rsidR="001641B1">
        <w:rPr>
          <w:rFonts w:hint="eastAsia"/>
          <w:spacing w:val="-2"/>
        </w:rPr>
        <w:t>、</w:t>
      </w:r>
      <w:r w:rsidR="00716811">
        <w:rPr>
          <w:rFonts w:hint="eastAsia"/>
          <w:spacing w:val="-2"/>
        </w:rPr>
        <w:t xml:space="preserve">　</w:t>
      </w:r>
      <w:r w:rsidR="00E5508E">
        <w:t>年</w:t>
      </w:r>
      <w:r w:rsidR="00E5508E">
        <w:rPr>
          <w:spacing w:val="40"/>
        </w:rPr>
        <w:t xml:space="preserve"> </w:t>
      </w:r>
      <w:r w:rsidR="00E5508E">
        <w:t>月</w:t>
      </w:r>
      <w:r w:rsidR="00716811">
        <w:rPr>
          <w:rFonts w:hint="eastAsia"/>
        </w:rPr>
        <w:t xml:space="preserve">　</w:t>
      </w:r>
      <w:r w:rsidR="00E5508E">
        <w:rPr>
          <w:spacing w:val="-2"/>
        </w:rPr>
        <w:t>日より登園いたします。</w:t>
      </w:r>
    </w:p>
    <w:p w14:paraId="77B80886" w14:textId="77777777" w:rsidR="00201AD9" w:rsidRPr="00C30DB8" w:rsidRDefault="00201AD9" w:rsidP="00E5508E">
      <w:pPr>
        <w:pStyle w:val="a3"/>
        <w:rPr>
          <w:sz w:val="28"/>
        </w:rPr>
      </w:pPr>
    </w:p>
    <w:p w14:paraId="24D7D187" w14:textId="77777777" w:rsidR="00E5508E" w:rsidRDefault="00E5508E" w:rsidP="00863F4F">
      <w:pPr>
        <w:pStyle w:val="a3"/>
        <w:tabs>
          <w:tab w:val="left" w:pos="7823"/>
          <w:tab w:val="left" w:pos="8544"/>
          <w:tab w:val="left" w:pos="9067"/>
        </w:tabs>
        <w:spacing w:line="480" w:lineRule="auto"/>
        <w:ind w:left="3890" w:right="278" w:firstLine="32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31F78" w14:textId="679DCD8E" w:rsidR="00161BD4" w:rsidRPr="008C56B4" w:rsidRDefault="00161BD4">
      <w:pPr>
        <w:pStyle w:val="a3"/>
        <w:spacing w:before="11"/>
      </w:pPr>
      <w:r>
        <w:rPr>
          <w:rFonts w:hint="eastAsia"/>
          <w:sz w:val="26"/>
        </w:rPr>
        <w:t xml:space="preserve">　　</w:t>
      </w:r>
      <w:r w:rsidRPr="008C56B4">
        <w:rPr>
          <w:rFonts w:hint="eastAsia"/>
        </w:rPr>
        <w:t>＜経過記録表＞</w:t>
      </w: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1275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201AD9" w:rsidRPr="00AD6223" w14:paraId="793ED60E" w14:textId="77777777" w:rsidTr="00201AD9">
        <w:tc>
          <w:tcPr>
            <w:tcW w:w="1275" w:type="dxa"/>
            <w:vAlign w:val="center"/>
          </w:tcPr>
          <w:p w14:paraId="0611A04C" w14:textId="0DBA742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発症日※</w:t>
            </w:r>
          </w:p>
        </w:tc>
        <w:tc>
          <w:tcPr>
            <w:tcW w:w="921" w:type="dxa"/>
            <w:vAlign w:val="center"/>
          </w:tcPr>
          <w:p w14:paraId="6D3F373C" w14:textId="7F806570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０日目</w:t>
            </w:r>
          </w:p>
        </w:tc>
        <w:tc>
          <w:tcPr>
            <w:tcW w:w="921" w:type="dxa"/>
            <w:vAlign w:val="center"/>
          </w:tcPr>
          <w:p w14:paraId="2D36D868" w14:textId="01354C53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922" w:type="dxa"/>
            <w:vAlign w:val="center"/>
          </w:tcPr>
          <w:p w14:paraId="2C18DEEE" w14:textId="3E64E7B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921" w:type="dxa"/>
            <w:vAlign w:val="center"/>
          </w:tcPr>
          <w:p w14:paraId="512D1F6F" w14:textId="6CB69CB7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３日目</w:t>
            </w:r>
          </w:p>
        </w:tc>
        <w:tc>
          <w:tcPr>
            <w:tcW w:w="921" w:type="dxa"/>
            <w:vAlign w:val="center"/>
          </w:tcPr>
          <w:p w14:paraId="4B1BD065" w14:textId="331BD81E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４日目</w:t>
            </w:r>
          </w:p>
        </w:tc>
        <w:tc>
          <w:tcPr>
            <w:tcW w:w="922" w:type="dxa"/>
            <w:vAlign w:val="center"/>
          </w:tcPr>
          <w:p w14:paraId="0516A230" w14:textId="48945B8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５日目</w:t>
            </w:r>
          </w:p>
        </w:tc>
        <w:tc>
          <w:tcPr>
            <w:tcW w:w="921" w:type="dxa"/>
            <w:vAlign w:val="center"/>
          </w:tcPr>
          <w:p w14:paraId="141CA3E8" w14:textId="48BD6FA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６日目</w:t>
            </w:r>
          </w:p>
        </w:tc>
        <w:tc>
          <w:tcPr>
            <w:tcW w:w="922" w:type="dxa"/>
            <w:vAlign w:val="center"/>
          </w:tcPr>
          <w:p w14:paraId="5058C9B4" w14:textId="136B890D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201AD9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201AD9" w:rsidRPr="00AD6223" w14:paraId="38E7C172" w14:textId="77777777" w:rsidTr="00201AD9">
        <w:trPr>
          <w:trHeight w:val="609"/>
        </w:trPr>
        <w:tc>
          <w:tcPr>
            <w:tcW w:w="1275" w:type="dxa"/>
            <w:vAlign w:val="center"/>
          </w:tcPr>
          <w:p w14:paraId="7AA6C4DA" w14:textId="2E7E7A84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月/日</w:t>
            </w:r>
          </w:p>
        </w:tc>
        <w:tc>
          <w:tcPr>
            <w:tcW w:w="921" w:type="dxa"/>
            <w:vAlign w:val="center"/>
          </w:tcPr>
          <w:p w14:paraId="6ADAE371" w14:textId="1478522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6A5456D1" w14:textId="7DAA302A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40937800" w14:textId="3DA577CC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6F7D4D" w14:textId="0D76AA5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26E2FD" w14:textId="3C96756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12DEF308" w14:textId="15548A9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153AFF40" w14:textId="26726D62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0E1E3BC6" w14:textId="41136EE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201AD9" w:rsidRPr="00AD6223" w14:paraId="32CABAB7" w14:textId="77777777" w:rsidTr="00201AD9">
        <w:trPr>
          <w:trHeight w:val="529"/>
        </w:trPr>
        <w:tc>
          <w:tcPr>
            <w:tcW w:w="1275" w:type="dxa"/>
            <w:vAlign w:val="center"/>
          </w:tcPr>
          <w:p w14:paraId="2DF4F3D4" w14:textId="1CB7BEE4" w:rsidR="00201AD9" w:rsidRPr="00201AD9" w:rsidRDefault="00D20CB1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  <w:r w:rsidR="00201AD9" w:rsidRPr="00201AD9">
              <w:rPr>
                <w:rFonts w:hint="eastAsia"/>
                <w:sz w:val="22"/>
                <w:szCs w:val="22"/>
              </w:rPr>
              <w:t>体温</w:t>
            </w:r>
          </w:p>
        </w:tc>
        <w:tc>
          <w:tcPr>
            <w:tcW w:w="921" w:type="dxa"/>
            <w:vAlign w:val="center"/>
          </w:tcPr>
          <w:p w14:paraId="293AD572" w14:textId="76AD016B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511B508D" w14:textId="0D8146F2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1FEE1EC5" w14:textId="7018611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D1F347A" w14:textId="1CEA300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12CD5AF" w14:textId="50DAB6CE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00E583E" w14:textId="5950A259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3F875F91" w14:textId="0EDB16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15C08CF" w14:textId="35A481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</w:tr>
    </w:tbl>
    <w:p w14:paraId="46791AAE" w14:textId="2FC7B359" w:rsidR="00AD6223" w:rsidRPr="00161BD4" w:rsidRDefault="00161BD4" w:rsidP="00161BD4">
      <w:pPr>
        <w:pStyle w:val="a3"/>
        <w:spacing w:before="11"/>
        <w:ind w:firstLineChars="200" w:firstLine="440"/>
        <w:rPr>
          <w:sz w:val="22"/>
          <w:szCs w:val="22"/>
        </w:rPr>
      </w:pPr>
      <w:r w:rsidRPr="00202D2E">
        <w:rPr>
          <w:rFonts w:hint="eastAsia"/>
          <w:sz w:val="22"/>
          <w:szCs w:val="22"/>
        </w:rPr>
        <w:t xml:space="preserve">※ </w:t>
      </w:r>
      <w:r w:rsidR="00001EF1" w:rsidRPr="00202D2E">
        <w:rPr>
          <w:rFonts w:hint="eastAsia"/>
          <w:sz w:val="22"/>
          <w:szCs w:val="22"/>
        </w:rPr>
        <w:t>医師が</w:t>
      </w:r>
      <w:r w:rsidR="0075186F" w:rsidRPr="00202D2E">
        <w:rPr>
          <w:rFonts w:hint="eastAsia"/>
          <w:sz w:val="22"/>
          <w:szCs w:val="22"/>
        </w:rPr>
        <w:t>下記で</w:t>
      </w:r>
      <w:r w:rsidR="00001EF1" w:rsidRPr="00202D2E">
        <w:rPr>
          <w:rFonts w:hint="eastAsia"/>
          <w:sz w:val="22"/>
          <w:szCs w:val="22"/>
        </w:rPr>
        <w:t>記載した発症日を</w:t>
      </w:r>
      <w:r w:rsidRPr="00202D2E">
        <w:rPr>
          <w:rFonts w:hint="eastAsia"/>
          <w:sz w:val="22"/>
          <w:szCs w:val="22"/>
        </w:rPr>
        <w:t>「</w:t>
      </w:r>
      <w:r w:rsidR="009E3617" w:rsidRPr="00202D2E">
        <w:rPr>
          <w:rFonts w:hint="eastAsia"/>
          <w:sz w:val="22"/>
          <w:szCs w:val="22"/>
        </w:rPr>
        <w:t>０</w:t>
      </w:r>
      <w:r w:rsidRPr="00202D2E">
        <w:rPr>
          <w:rFonts w:hint="eastAsia"/>
          <w:sz w:val="22"/>
          <w:szCs w:val="22"/>
        </w:rPr>
        <w:t>日目」とします</w:t>
      </w:r>
      <w:r w:rsidRPr="00161BD4">
        <w:rPr>
          <w:rFonts w:hint="eastAsia"/>
          <w:sz w:val="22"/>
          <w:szCs w:val="22"/>
        </w:rPr>
        <w:t>。</w:t>
      </w:r>
    </w:p>
    <w:p w14:paraId="79B64120" w14:textId="0125AF65" w:rsidR="006C046F" w:rsidRDefault="00161BD4" w:rsidP="006C046F">
      <w:pPr>
        <w:pStyle w:val="a3"/>
        <w:spacing w:line="160" w:lineRule="exact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 xml:space="preserve">　　</w:t>
      </w:r>
    </w:p>
    <w:p w14:paraId="4E1251B1" w14:textId="5247BD11" w:rsidR="00C30DB8" w:rsidRDefault="00C30DB8" w:rsidP="001D69AE">
      <w:pPr>
        <w:pStyle w:val="a3"/>
        <w:spacing w:before="11"/>
        <w:rPr>
          <w:sz w:val="22"/>
          <w:szCs w:val="22"/>
        </w:rPr>
      </w:pPr>
    </w:p>
    <w:p w14:paraId="6240058F" w14:textId="252D1071" w:rsidR="006D1D26" w:rsidRDefault="00667B58" w:rsidP="00220439">
      <w:pPr>
        <w:pStyle w:val="a3"/>
        <w:spacing w:line="16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69F2B953">
                <wp:simplePos x="0" y="0"/>
                <wp:positionH relativeFrom="page">
                  <wp:posOffset>676910</wp:posOffset>
                </wp:positionH>
                <wp:positionV relativeFrom="paragraph">
                  <wp:posOffset>202028</wp:posOffset>
                </wp:positionV>
                <wp:extent cx="6298565" cy="617855"/>
                <wp:effectExtent l="0" t="0" r="26035" b="1079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617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7B4402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00FF6CB7" w:rsidR="006034FC" w:rsidRDefault="00AA69BA" w:rsidP="007B4402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感染症の集団での発症や流行をできるだけ防ぐことで、一人一人の子どもが一日快適に生活できるよう、上記の感染症については、</w:t>
                            </w:r>
                            <w:r w:rsidR="00161BD4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罹患後</w:t>
                            </w:r>
                            <w:r w:rsidR="00161BD4">
                              <w:rPr>
                                <w:spacing w:val="-2"/>
                                <w:sz w:val="21"/>
                              </w:rPr>
                              <w:t>の経過を記録し、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53.3pt;margin-top:15.9pt;width:495.95pt;height:4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345E603E" w14:textId="77777777" w:rsidR="006034FC" w:rsidRDefault="00AA69BA" w:rsidP="007B4402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00FF6CB7" w:rsidR="006034FC" w:rsidRDefault="00AA69BA" w:rsidP="007B4402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感染症の集団での発症や流行をできるだけ防ぐことで、一人一人の子どもが一日快適に生活できるよう、上記の感染症については、</w:t>
                      </w:r>
                      <w:r w:rsidR="00161BD4">
                        <w:rPr>
                          <w:rFonts w:hint="eastAsia"/>
                          <w:spacing w:val="-2"/>
                          <w:sz w:val="21"/>
                        </w:rPr>
                        <w:t>罹患後</w:t>
                      </w:r>
                      <w:r w:rsidR="00161BD4">
                        <w:rPr>
                          <w:spacing w:val="-2"/>
                          <w:sz w:val="21"/>
                        </w:rPr>
                        <w:t>の経過を記録し、</w:t>
                      </w:r>
                      <w:r>
                        <w:rPr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A5B39" w14:textId="38CA9AE2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4FA4AFA2" w14:textId="77777777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31C7BF6C" w14:textId="1D850E41" w:rsidR="00201AD9" w:rsidRDefault="00863F4F" w:rsidP="00220439">
      <w:pPr>
        <w:pStyle w:val="a3"/>
        <w:spacing w:line="160" w:lineRule="exact"/>
        <w:rPr>
          <w:sz w:val="22"/>
          <w:szCs w:val="22"/>
        </w:rPr>
      </w:pPr>
      <w:r>
        <w:rPr>
          <w:rFonts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F225589" wp14:editId="4EDBB9E8">
                <wp:simplePos x="0" y="0"/>
                <wp:positionH relativeFrom="column">
                  <wp:posOffset>1985010</wp:posOffset>
                </wp:positionH>
                <wp:positionV relativeFrom="paragraph">
                  <wp:posOffset>12065</wp:posOffset>
                </wp:positionV>
                <wp:extent cx="1803400" cy="321310"/>
                <wp:effectExtent l="0" t="0" r="254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151A" w14:textId="7BC42951" w:rsidR="00220439" w:rsidRPr="00863F4F" w:rsidRDefault="00220439" w:rsidP="0022043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以下</w:t>
                            </w:r>
                            <w:r w:rsidRPr="00863F4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医師記入欄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225589" id="正方形/長方形 8" o:spid="_x0000_s1028" style="position:absolute;margin-left:156.3pt;margin-top:.95pt;width:142pt;height:25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" fillcolor="white [3212]" strokecolor="white [3212]" strokeweight="2pt">
                <v:textbox>
                  <w:txbxContent>
                    <w:p w14:paraId="1B2D151A" w14:textId="7BC42951" w:rsidR="00220439" w:rsidRPr="00863F4F" w:rsidRDefault="00220439" w:rsidP="0022043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以下</w:t>
                      </w:r>
                      <w:r w:rsidRPr="00863F4F">
                        <w:rPr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医師記入欄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6FF33A7" wp14:editId="4740181A">
                <wp:simplePos x="0" y="0"/>
                <wp:positionH relativeFrom="column">
                  <wp:posOffset>-740410</wp:posOffset>
                </wp:positionH>
                <wp:positionV relativeFrom="paragraph">
                  <wp:posOffset>169545</wp:posOffset>
                </wp:positionV>
                <wp:extent cx="7534910" cy="8255"/>
                <wp:effectExtent l="0" t="0" r="2794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91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5D14752" id="直線コネクタ 7" o:spid="_x0000_s1026" style="position:absolute;left:0;text-align:left;flip:y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13.35pt" to="5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" strokecolor="black [3213]" strokeweight="1pt">
                <v:stroke dashstyle="3 1"/>
              </v:line>
            </w:pict>
          </mc:Fallback>
        </mc:AlternateContent>
      </w:r>
    </w:p>
    <w:p w14:paraId="07521CC6" w14:textId="6E26A30C" w:rsidR="00201AD9" w:rsidRPr="00C30DB8" w:rsidRDefault="00220439" w:rsidP="00220439">
      <w:pPr>
        <w:pStyle w:val="a3"/>
        <w:jc w:val="center"/>
        <w:rPr>
          <w:b/>
          <w:szCs w:val="22"/>
        </w:rPr>
      </w:pPr>
      <w:r w:rsidRPr="00C30DB8">
        <w:rPr>
          <w:b/>
          <w:szCs w:val="22"/>
        </w:rPr>
        <w:t xml:space="preserve"> </w:t>
      </w:r>
    </w:p>
    <w:p w14:paraId="35E07827" w14:textId="2258D655" w:rsidR="00C30DB8" w:rsidRDefault="00C30DB8" w:rsidP="00220439">
      <w:pPr>
        <w:spacing w:line="240" w:lineRule="exact"/>
      </w:pPr>
      <w:r>
        <w:rPr>
          <w:rFonts w:hint="eastAsia"/>
        </w:rPr>
        <w:t xml:space="preserve">　　</w:t>
      </w:r>
    </w:p>
    <w:p w14:paraId="45233579" w14:textId="77777777" w:rsidR="006C046F" w:rsidRPr="006C046F" w:rsidRDefault="006C046F" w:rsidP="00220439">
      <w:pPr>
        <w:spacing w:line="240" w:lineRule="exact"/>
      </w:pPr>
    </w:p>
    <w:p w14:paraId="571FE21B" w14:textId="5022E26E" w:rsidR="00C30DB8" w:rsidRDefault="00C30DB8" w:rsidP="00001EF1">
      <w:pPr>
        <w:rPr>
          <w:sz w:val="24"/>
        </w:rPr>
      </w:pPr>
      <w:r w:rsidRPr="00C30DB8">
        <w:rPr>
          <w:rFonts w:hint="eastAsia"/>
          <w:sz w:val="24"/>
        </w:rPr>
        <w:t>当院</w:t>
      </w:r>
      <w:r>
        <w:rPr>
          <w:rFonts w:hint="eastAsia"/>
          <w:sz w:val="24"/>
        </w:rPr>
        <w:t>で受診し、</w:t>
      </w:r>
      <w:r w:rsidR="00220439">
        <w:rPr>
          <w:rFonts w:hint="eastAsia"/>
          <w:sz w:val="24"/>
        </w:rPr>
        <w:t>インフルエンザに感染しているものと診断しました</w:t>
      </w:r>
      <w:r w:rsidR="00220439" w:rsidRPr="00220439">
        <w:rPr>
          <w:rFonts w:hint="eastAsia"/>
          <w:sz w:val="24"/>
        </w:rPr>
        <w:t>。</w:t>
      </w:r>
    </w:p>
    <w:p w14:paraId="592A0C35" w14:textId="2A3997FA" w:rsidR="008558FE" w:rsidRDefault="008558FE" w:rsidP="008558FE">
      <w:pPr>
        <w:ind w:firstLineChars="200" w:firstLine="480"/>
        <w:rPr>
          <w:sz w:val="24"/>
        </w:rPr>
      </w:pPr>
    </w:p>
    <w:p w14:paraId="07D09EB5" w14:textId="01B75298" w:rsidR="008558FE" w:rsidRDefault="00001EF1" w:rsidP="00001EF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発症日（発熱を認めた日）</w:t>
      </w:r>
      <w:r w:rsidR="008558FE" w:rsidRPr="008558FE">
        <w:rPr>
          <w:rFonts w:hint="eastAsia"/>
          <w:sz w:val="24"/>
        </w:rPr>
        <w:t>：</w:t>
      </w:r>
      <w:r w:rsidR="008558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年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>月　　　日</w:t>
      </w:r>
    </w:p>
    <w:p w14:paraId="71264483" w14:textId="77777777" w:rsidR="00001EF1" w:rsidRPr="00001EF1" w:rsidRDefault="00001EF1" w:rsidP="008558FE">
      <w:pPr>
        <w:ind w:firstLineChars="100" w:firstLine="240"/>
        <w:rPr>
          <w:sz w:val="24"/>
        </w:rPr>
      </w:pPr>
    </w:p>
    <w:p w14:paraId="19889CEA" w14:textId="42E15E7D" w:rsidR="008558FE" w:rsidRPr="008558FE" w:rsidRDefault="008558FE" w:rsidP="00001EF1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 xml:space="preserve">　　</w:t>
      </w:r>
      <w:r w:rsidR="00863F4F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月　　　日</w:t>
      </w:r>
      <w:r w:rsidR="00001EF1">
        <w:rPr>
          <w:rFonts w:hint="eastAsia"/>
          <w:sz w:val="24"/>
        </w:rPr>
        <w:t>（→受診日＝診断日）</w:t>
      </w:r>
    </w:p>
    <w:p w14:paraId="68DF7306" w14:textId="71384188" w:rsidR="00C30DB8" w:rsidRPr="00220439" w:rsidRDefault="00C30DB8" w:rsidP="00863F4F">
      <w:pPr>
        <w:spacing w:beforeLines="100" w:before="240" w:afterLines="50" w:after="120"/>
        <w:ind w:firstLineChars="1600" w:firstLine="3840"/>
        <w:rPr>
          <w:sz w:val="24"/>
          <w:u w:val="single"/>
        </w:rPr>
      </w:pPr>
      <w:r w:rsidRPr="00220439">
        <w:rPr>
          <w:rFonts w:hint="eastAsia"/>
          <w:sz w:val="24"/>
          <w:u w:val="single"/>
        </w:rPr>
        <w:t>医療機関名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</w:t>
      </w:r>
    </w:p>
    <w:p w14:paraId="16C7B246" w14:textId="06323E0D" w:rsidR="00C30DB8" w:rsidRDefault="00863F4F" w:rsidP="00863F4F">
      <w:pPr>
        <w:spacing w:beforeLines="100" w:before="240" w:afterLines="50" w:after="120"/>
        <w:ind w:firstLineChars="1750" w:firstLine="385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5D1DC2" wp14:editId="2622DEC2">
                <wp:simplePos x="0" y="0"/>
                <wp:positionH relativeFrom="page">
                  <wp:posOffset>749935</wp:posOffset>
                </wp:positionH>
                <wp:positionV relativeFrom="paragraph">
                  <wp:posOffset>391795</wp:posOffset>
                </wp:positionV>
                <wp:extent cx="6177915" cy="516255"/>
                <wp:effectExtent l="0" t="0" r="13335" b="17145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7089A" w14:textId="57303D8F" w:rsidR="00220439" w:rsidRDefault="00220439" w:rsidP="00220439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医療機関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の皆さまへ</w:t>
                            </w:r>
                          </w:p>
                          <w:p w14:paraId="4671AB60" w14:textId="3BFBC742" w:rsidR="00220439" w:rsidRDefault="00863F4F" w:rsidP="00863F4F">
                            <w:pPr>
                              <w:spacing w:before="2" w:line="242" w:lineRule="auto"/>
                              <w:ind w:left="346" w:right="19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390367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における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流行を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防ぐために、上記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内容への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記載を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1D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9.05pt;margin-top:30.85pt;width:486.45pt;height:40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1AD7089A" w14:textId="57303D8F" w:rsidR="00220439" w:rsidRDefault="00220439" w:rsidP="00220439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pacing w:val="-3"/>
                          <w:sz w:val="21"/>
                        </w:rPr>
                        <w:t>医療機関</w:t>
                      </w:r>
                      <w:r>
                        <w:rPr>
                          <w:spacing w:val="-3"/>
                          <w:sz w:val="21"/>
                        </w:rPr>
                        <w:t>の皆さまへ</w:t>
                      </w:r>
                    </w:p>
                    <w:p w14:paraId="4671AB60" w14:textId="3BFBC742" w:rsidR="00220439" w:rsidRDefault="00863F4F" w:rsidP="00863F4F">
                      <w:pPr>
                        <w:spacing w:before="2" w:line="242" w:lineRule="auto"/>
                        <w:ind w:left="346" w:right="19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390367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における</w:t>
                      </w:r>
                      <w:r>
                        <w:rPr>
                          <w:spacing w:val="-2"/>
                          <w:sz w:val="21"/>
                        </w:rPr>
                        <w:t>感染症の集団での発症や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流行を</w:t>
                      </w:r>
                      <w:r>
                        <w:rPr>
                          <w:spacing w:val="-2"/>
                          <w:sz w:val="21"/>
                        </w:rPr>
                        <w:t>防ぐために、上記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内容への</w:t>
                      </w:r>
                      <w:r>
                        <w:rPr>
                          <w:spacing w:val="-2"/>
                          <w:sz w:val="21"/>
                        </w:rPr>
                        <w:t>記載を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0DB8" w:rsidRPr="00220439">
        <w:rPr>
          <w:rFonts w:hint="eastAsia"/>
          <w:sz w:val="24"/>
          <w:u w:val="single"/>
        </w:rPr>
        <w:t>医師名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6F2833B" w14:textId="3FE9BB62" w:rsidR="00220439" w:rsidRDefault="00220439" w:rsidP="008C3EA6"/>
    <w:p w14:paraId="04C67406" w14:textId="77777777" w:rsidR="00667B58" w:rsidRDefault="00667B58" w:rsidP="008C3EA6"/>
    <w:p w14:paraId="21055315" w14:textId="77777777" w:rsidR="00667B58" w:rsidRDefault="00667B58" w:rsidP="00667B58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>
        <w:rPr>
          <w:rFonts w:ascii="ＭＳ ゴシック" w:eastAsia="ＭＳ ゴシック" w:hint="eastAsia"/>
          <w:spacing w:val="-1"/>
        </w:rPr>
        <w:t>の概要</w:t>
      </w:r>
    </w:p>
    <w:p w14:paraId="64511FCC" w14:textId="77777777" w:rsidR="00667B58" w:rsidRPr="002405E2" w:rsidRDefault="00667B58" w:rsidP="00667B58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67B58" w14:paraId="2A241ED4" w14:textId="77777777" w:rsidTr="008A7ED8">
        <w:trPr>
          <w:trHeight w:val="367"/>
        </w:trPr>
        <w:tc>
          <w:tcPr>
            <w:tcW w:w="2725" w:type="dxa"/>
            <w:shd w:val="clear" w:color="auto" w:fill="EDEBE0"/>
          </w:tcPr>
          <w:p w14:paraId="173DC6C7" w14:textId="77777777" w:rsidR="00667B58" w:rsidRDefault="00667B58" w:rsidP="008A7ED8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37FF88D3" w14:textId="77777777" w:rsidR="00667B58" w:rsidRDefault="00667B58" w:rsidP="008A7ED8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6130D9E5" w14:textId="77777777" w:rsidR="00667B58" w:rsidRDefault="00667B58" w:rsidP="008A7ED8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667B58" w14:paraId="6CF551E2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46BF6F6D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39227C38" w14:textId="77777777" w:rsidR="00667B58" w:rsidRPr="00F41F78" w:rsidRDefault="00667B58" w:rsidP="008A7ED8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7B043F17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67B58" w14:paraId="150C28D4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1A53471C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07DBC854" w14:textId="77777777" w:rsidR="00667B58" w:rsidRPr="00F41F78" w:rsidRDefault="00667B58" w:rsidP="008A7ED8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15A0F91D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5B8182A8" w14:textId="77777777" w:rsidR="00667B58" w:rsidRDefault="00667B58" w:rsidP="008A7ED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127E5EEB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667B58" w14:paraId="52A294F0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0E86FD1F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6BA95943" w14:textId="77777777" w:rsidR="00667B58" w:rsidRDefault="00667B58" w:rsidP="008A7ED8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5AD258B9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667B58" w14:paraId="1ED5FEC4" w14:textId="77777777" w:rsidTr="008A7ED8">
        <w:trPr>
          <w:trHeight w:val="738"/>
        </w:trPr>
        <w:tc>
          <w:tcPr>
            <w:tcW w:w="2725" w:type="dxa"/>
            <w:vAlign w:val="center"/>
          </w:tcPr>
          <w:p w14:paraId="42388BF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0E5E2EDE" w14:textId="77777777" w:rsidR="00667B58" w:rsidRDefault="00667B58" w:rsidP="008A7ED8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4E38AD99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667B58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6F68B433" w14:textId="77777777" w:rsidR="00667B58" w:rsidRDefault="00667B58" w:rsidP="008A7ED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667B58" w14:paraId="3901938F" w14:textId="77777777" w:rsidTr="008A7ED8">
        <w:trPr>
          <w:trHeight w:val="1031"/>
        </w:trPr>
        <w:tc>
          <w:tcPr>
            <w:tcW w:w="2725" w:type="dxa"/>
            <w:vAlign w:val="center"/>
          </w:tcPr>
          <w:p w14:paraId="129B70F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704932FB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4335A811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7C7D68C4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72292A2D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3043EDAB" w14:textId="77777777" w:rsidR="00667B58" w:rsidRDefault="00667B58" w:rsidP="008A7ED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667B58" w14:paraId="6823C212" w14:textId="77777777" w:rsidTr="008A7ED8">
        <w:trPr>
          <w:trHeight w:val="674"/>
        </w:trPr>
        <w:tc>
          <w:tcPr>
            <w:tcW w:w="2725" w:type="dxa"/>
            <w:vAlign w:val="center"/>
          </w:tcPr>
          <w:p w14:paraId="0C86B802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274DDD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129CC0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6B84FE7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667B58" w14:paraId="6179F60F" w14:textId="77777777" w:rsidTr="008A7ED8">
        <w:trPr>
          <w:trHeight w:val="1387"/>
        </w:trPr>
        <w:tc>
          <w:tcPr>
            <w:tcW w:w="2725" w:type="dxa"/>
            <w:vAlign w:val="center"/>
          </w:tcPr>
          <w:p w14:paraId="3ED92373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2B31D6BC" w14:textId="77777777" w:rsidR="00667B58" w:rsidRDefault="00667B58" w:rsidP="008A7ED8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3207A99D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B02B22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667B58" w14:paraId="78BB392F" w14:textId="77777777" w:rsidTr="008A7ED8">
        <w:trPr>
          <w:trHeight w:val="1120"/>
        </w:trPr>
        <w:tc>
          <w:tcPr>
            <w:tcW w:w="2725" w:type="dxa"/>
            <w:vAlign w:val="center"/>
          </w:tcPr>
          <w:p w14:paraId="1EE1809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4C0E9385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63E226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667B58" w14:paraId="558898EA" w14:textId="77777777" w:rsidTr="008A7ED8">
        <w:trPr>
          <w:trHeight w:val="623"/>
        </w:trPr>
        <w:tc>
          <w:tcPr>
            <w:tcW w:w="2725" w:type="dxa"/>
            <w:vAlign w:val="center"/>
          </w:tcPr>
          <w:p w14:paraId="418DC9DE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778624F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7045C17E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3F1CF8FB" w14:textId="77777777" w:rsidR="00667B58" w:rsidRDefault="00667B58" w:rsidP="008A7ED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667B58" w14:paraId="450E6940" w14:textId="77777777" w:rsidTr="008A7ED8">
        <w:trPr>
          <w:trHeight w:val="722"/>
        </w:trPr>
        <w:tc>
          <w:tcPr>
            <w:tcW w:w="2725" w:type="dxa"/>
            <w:vAlign w:val="center"/>
          </w:tcPr>
          <w:p w14:paraId="745F19C7" w14:textId="77777777" w:rsidR="00667B58" w:rsidRDefault="00667B58" w:rsidP="008A7ED8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7F6CE0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0EE01190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667B58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667B58" w14:paraId="439D5EF0" w14:textId="77777777" w:rsidTr="008A7ED8">
        <w:trPr>
          <w:trHeight w:val="696"/>
        </w:trPr>
        <w:tc>
          <w:tcPr>
            <w:tcW w:w="2725" w:type="dxa"/>
            <w:vAlign w:val="center"/>
          </w:tcPr>
          <w:p w14:paraId="54E88EF8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78C1AE4F" w14:textId="77777777" w:rsidR="00667B58" w:rsidRDefault="00667B58" w:rsidP="008A7E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39491452" w14:textId="77777777" w:rsidR="00667B58" w:rsidRDefault="00667B58" w:rsidP="008A7ED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074FEC2A" w14:textId="77777777" w:rsidR="00667B58" w:rsidRDefault="00667B58" w:rsidP="00667B58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3AFA0F78" w14:textId="77777777" w:rsidR="00AA15EB" w:rsidRPr="00667B58" w:rsidRDefault="00AA15EB" w:rsidP="00667B58">
      <w:pPr>
        <w:pStyle w:val="a3"/>
        <w:spacing w:before="37"/>
        <w:jc w:val="center"/>
      </w:pPr>
    </w:p>
    <w:sectPr w:rsidR="00AA15EB" w:rsidRPr="00667B58">
      <w:footerReference w:type="default" r:id="rId7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46E6" w14:textId="77777777" w:rsidR="00591839" w:rsidRDefault="00591839">
      <w:r>
        <w:separator/>
      </w:r>
    </w:p>
  </w:endnote>
  <w:endnote w:type="continuationSeparator" w:id="0">
    <w:p w14:paraId="111BA3FC" w14:textId="77777777" w:rsidR="00591839" w:rsidRDefault="0059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66F90A97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3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" filled="f" stroked="f">
              <v:textbox inset="0,0,0,0">
                <w:txbxContent>
                  <w:p w14:paraId="44E90252" w14:textId="66F90A97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F69A" w14:textId="77777777" w:rsidR="00591839" w:rsidRDefault="00591839">
      <w:r>
        <w:separator/>
      </w:r>
    </w:p>
  </w:footnote>
  <w:footnote w:type="continuationSeparator" w:id="0">
    <w:p w14:paraId="71657714" w14:textId="77777777" w:rsidR="00591839" w:rsidRDefault="0059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C"/>
    <w:rsid w:val="00001EF1"/>
    <w:rsid w:val="000F3E31"/>
    <w:rsid w:val="00161BD4"/>
    <w:rsid w:val="001641B1"/>
    <w:rsid w:val="001D69AE"/>
    <w:rsid w:val="00201AD9"/>
    <w:rsid w:val="00202D2E"/>
    <w:rsid w:val="00220439"/>
    <w:rsid w:val="002D22F5"/>
    <w:rsid w:val="00390367"/>
    <w:rsid w:val="00436B2A"/>
    <w:rsid w:val="004B1D48"/>
    <w:rsid w:val="0058031D"/>
    <w:rsid w:val="00591839"/>
    <w:rsid w:val="006034FC"/>
    <w:rsid w:val="00667B58"/>
    <w:rsid w:val="006C046F"/>
    <w:rsid w:val="006D1D26"/>
    <w:rsid w:val="00716811"/>
    <w:rsid w:val="0075186F"/>
    <w:rsid w:val="0078533F"/>
    <w:rsid w:val="007B4402"/>
    <w:rsid w:val="007F1E6E"/>
    <w:rsid w:val="00813011"/>
    <w:rsid w:val="008558FE"/>
    <w:rsid w:val="00863F4F"/>
    <w:rsid w:val="008C3EA6"/>
    <w:rsid w:val="008C56B4"/>
    <w:rsid w:val="009E3617"/>
    <w:rsid w:val="00A06CCC"/>
    <w:rsid w:val="00AA15EB"/>
    <w:rsid w:val="00AA69BA"/>
    <w:rsid w:val="00AD6223"/>
    <w:rsid w:val="00C30DB8"/>
    <w:rsid w:val="00C93183"/>
    <w:rsid w:val="00CA1A18"/>
    <w:rsid w:val="00D20CB1"/>
    <w:rsid w:val="00E5508E"/>
    <w:rsid w:val="00FA1CA7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table" w:styleId="a6">
    <w:name w:val="Table Grid"/>
    <w:basedOn w:val="a1"/>
    <w:uiPriority w:val="39"/>
    <w:rsid w:val="00813011"/>
    <w:pPr>
      <w:widowControl/>
      <w:autoSpaceDE/>
      <w:autoSpaceDN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BD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BD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47AC-339A-40CF-A66D-B8A12F64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2024-03-22T01:39:00Z</dcterms:created>
  <dcterms:modified xsi:type="dcterms:W3CDTF">2024-03-22T01:39:00Z</dcterms:modified>
</cp:coreProperties>
</file>