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E144BF">
              <w:rPr>
                <w:rFonts w:hAnsi="ＭＳ 明朝" w:hint="eastAsia"/>
                <w:b/>
                <w:spacing w:val="90"/>
                <w:kern w:val="0"/>
                <w:sz w:val="20"/>
                <w:fitText w:val="960" w:id="-1822788343"/>
              </w:rPr>
              <w:lastRenderedPageBreak/>
              <w:t>担当</w:t>
            </w:r>
            <w:r w:rsidRPr="00E144B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E144BF">
              <w:rPr>
                <w:rFonts w:hAnsi="ＭＳ 明朝" w:hint="eastAsia"/>
                <w:spacing w:val="1"/>
                <w:w w:val="91"/>
                <w:kern w:val="0"/>
                <w:sz w:val="20"/>
                <w:fitText w:val="4196" w:id="-1822762496"/>
              </w:rPr>
              <w:t>本件</w:t>
            </w:r>
            <w:r w:rsidR="00E86D61" w:rsidRPr="00E144BF">
              <w:rPr>
                <w:rFonts w:hAnsi="ＭＳ 明朝" w:hint="eastAsia"/>
                <w:spacing w:val="1"/>
                <w:w w:val="91"/>
                <w:kern w:val="0"/>
                <w:sz w:val="20"/>
                <w:fitText w:val="4196" w:id="-1822762496"/>
              </w:rPr>
              <w:t>責任者又は担当者の在籍確認した相手方の氏</w:t>
            </w:r>
            <w:r w:rsidR="00E86D61" w:rsidRPr="00E144BF">
              <w:rPr>
                <w:rFonts w:hAnsi="ＭＳ 明朝" w:hint="eastAsia"/>
                <w:spacing w:val="-8"/>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lastRenderedPageBreak/>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921CEB" w:rsidRPr="007A04DB">
        <w:rPr>
          <w:rFonts w:hint="eastAsia"/>
          <w:u w:val="single"/>
        </w:rPr>
        <w:t>初音が丘地区センター和室天井改修修繕</w:t>
      </w:r>
      <w:bookmarkStart w:id="0" w:name="_GoBack"/>
      <w:bookmarkEnd w:id="0"/>
      <w:r w:rsidRPr="00E86D61">
        <w:rPr>
          <w:rFonts w:hint="eastAsia"/>
          <w:spacing w:val="4"/>
          <w:szCs w:val="28"/>
          <w:u w:val="single"/>
        </w:rPr>
        <w:t xml:space="preserve">　</w:t>
      </w:r>
      <w:r w:rsidR="00F20C04">
        <w:rPr>
          <w:rFonts w:hint="eastAsia"/>
          <w:spacing w:val="4"/>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E144BF">
              <w:rPr>
                <w:rFonts w:hAnsi="ＭＳ 明朝" w:hint="eastAsia"/>
                <w:b/>
                <w:spacing w:val="90"/>
                <w:kern w:val="0"/>
                <w:sz w:val="20"/>
                <w:fitText w:val="960" w:id="-1822788343"/>
              </w:rPr>
              <w:t>担当</w:t>
            </w:r>
            <w:r w:rsidRPr="00E144B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E144BF">
              <w:rPr>
                <w:rFonts w:hAnsi="ＭＳ 明朝" w:hint="eastAsia"/>
                <w:spacing w:val="1"/>
                <w:w w:val="91"/>
                <w:kern w:val="0"/>
                <w:sz w:val="20"/>
                <w:fitText w:val="4196" w:id="-1822762496"/>
              </w:rPr>
              <w:t>本件責任者又は担当者の在籍確認した相手方の氏</w:t>
            </w:r>
            <w:r w:rsidRPr="00E144BF">
              <w:rPr>
                <w:rFonts w:hAnsi="ＭＳ 明朝" w:hint="eastAsia"/>
                <w:spacing w:val="-4"/>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9A"/>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1CEB"/>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07C14"/>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44BF"/>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0C04"/>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38F5F-9525-4B04-9858-82D2A9A5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1314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熊倉 早央莉</dc:creator>
  <cp:lastModifiedBy>熊倉 早央莉</cp:lastModifiedBy>
  <cp:revision>3</cp:revision>
  <cp:lastPrinted>2021-03-23T00:58:00Z</cp:lastPrinted>
  <dcterms:created xsi:type="dcterms:W3CDTF">2024-11-22T05:23:00Z</dcterms:created>
  <dcterms:modified xsi:type="dcterms:W3CDTF">2024-11-22T05:23:00Z</dcterms:modified>
</cp:coreProperties>
</file>