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0C1DCE">
        <w:rPr>
          <w:rFonts w:cs="ＭＳ 明朝" w:hint="eastAsia"/>
          <w:spacing w:val="4"/>
          <w:sz w:val="40"/>
          <w:szCs w:val="52"/>
          <w:u w:val="single" w:color="000000"/>
        </w:rPr>
        <w:t>（見積）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8121AE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8121AE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</w:t>
      </w:r>
      <w:r w:rsidR="000C1DCE">
        <w:rPr>
          <w:rFonts w:cs="ＭＳ 明朝" w:hint="eastAsia"/>
          <w:sz w:val="20"/>
          <w:szCs w:val="28"/>
        </w:rPr>
        <w:t>（見積）</w:t>
      </w:r>
      <w:r w:rsidRPr="00BA307F">
        <w:rPr>
          <w:rFonts w:cs="ＭＳ 明朝" w:hint="eastAsia"/>
          <w:sz w:val="20"/>
          <w:szCs w:val="28"/>
        </w:rPr>
        <w:t>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0F12C5" w:rsidRPr="000F12C5">
        <w:rPr>
          <w:rFonts w:cs="ＭＳ 明朝" w:hint="eastAsia"/>
          <w:szCs w:val="28"/>
          <w:u w:val="single"/>
        </w:rPr>
        <w:t>青葉区</w:t>
      </w:r>
      <w:r w:rsidR="000F12C5">
        <w:rPr>
          <w:rFonts w:cs="ＭＳ 明朝" w:hint="eastAsia"/>
          <w:szCs w:val="28"/>
          <w:u w:val="single"/>
        </w:rPr>
        <w:t>税務課</w:t>
      </w:r>
      <w:r w:rsidR="000F12C5" w:rsidRPr="000F12C5">
        <w:rPr>
          <w:rFonts w:cs="ＭＳ 明朝" w:hint="eastAsia"/>
          <w:szCs w:val="28"/>
          <w:u w:val="single"/>
        </w:rPr>
        <w:t>公用車（ハイブリッド車</w:t>
      </w:r>
      <w:r w:rsidR="00721F44">
        <w:rPr>
          <w:rFonts w:cs="ＭＳ 明朝" w:hint="eastAsia"/>
          <w:szCs w:val="28"/>
          <w:u w:val="single"/>
        </w:rPr>
        <w:t>２台</w:t>
      </w:r>
      <w:r w:rsidR="000F12C5" w:rsidRPr="000F12C5">
        <w:rPr>
          <w:rFonts w:cs="ＭＳ 明朝" w:hint="eastAsia"/>
          <w:szCs w:val="28"/>
          <w:u w:val="single"/>
        </w:rPr>
        <w:t>）の新規リースについて</w:t>
      </w:r>
      <w:r w:rsidR="000C1DCE" w:rsidRPr="000F12C5">
        <w:rPr>
          <w:rFonts w:hint="eastAsia"/>
          <w:spacing w:val="4"/>
          <w:szCs w:val="28"/>
        </w:rPr>
        <w:t xml:space="preserve">　　　　　　　　　　　　　</w:t>
      </w:r>
      <w:r w:rsidR="000C1DCE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0F12C5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8121AE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8121AE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121A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121A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AE" w:rsidRDefault="008121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AE" w:rsidRDefault="008121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AE" w:rsidRDefault="008121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AE" w:rsidRDefault="008121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AE" w:rsidRDefault="008121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AE" w:rsidRDefault="008121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1DCE"/>
    <w:rsid w:val="000C4154"/>
    <w:rsid w:val="000D53E5"/>
    <w:rsid w:val="000F12C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21F44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21AE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574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2021-11-11T23:45:00Z</dcterms:modified>
</cp:coreProperties>
</file>