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bookmarkStart w:id="0" w:name="_GoBack"/>
      <w:bookmarkEnd w:id="0"/>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0B78D9">
      <w:pPr>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7779F570" w14:textId="68F14D3F" w:rsidR="00617478" w:rsidRPr="00557958" w:rsidRDefault="00EC2CDE" w:rsidP="00EC2CDE">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70A5E2D0"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5AD8B9ED" w14:textId="108DC381" w:rsidR="00D3107E" w:rsidRPr="00557958" w:rsidRDefault="00D3107E" w:rsidP="00FE4C0A">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＜横浜市税の手続において、通知等送付先の登録が団体の住所と異なる場合は、下記も御記入ください＞</w:t>
      </w:r>
    </w:p>
    <w:p w14:paraId="4761AD50" w14:textId="466090E4" w:rsidR="00C46400" w:rsidRPr="00557958" w:rsidRDefault="00D3107E" w:rsidP="000B78D9">
      <w:pPr>
        <w:ind w:leftChars="1807" w:left="3870"/>
        <w:rPr>
          <w:color w:val="000000" w:themeColor="text1"/>
          <w:sz w:val="21"/>
          <w:szCs w:val="21"/>
        </w:rPr>
      </w:pPr>
      <w:r w:rsidRPr="00557958">
        <w:rPr>
          <w:rFonts w:hAnsi="ＭＳ 明朝" w:hint="eastAsia"/>
          <w:color w:val="000000" w:themeColor="text1"/>
          <w:sz w:val="21"/>
          <w:szCs w:val="21"/>
        </w:rPr>
        <w:t>通知等送付先</w:t>
      </w:r>
    </w:p>
    <w:p w14:paraId="0942A557" w14:textId="77777777" w:rsidR="00D3107E" w:rsidRPr="00557958" w:rsidRDefault="00D3107E" w:rsidP="00D3107E">
      <w:pPr>
        <w:rPr>
          <w:color w:val="000000" w:themeColor="text1"/>
          <w:sz w:val="21"/>
          <w:szCs w:val="21"/>
        </w:rPr>
      </w:pPr>
    </w:p>
    <w:p w14:paraId="5CCDB4D3" w14:textId="1807F30C"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w:t>
      </w:r>
      <w:r w:rsidR="001740F9">
        <w:rPr>
          <w:rFonts w:hint="eastAsia"/>
          <w:color w:val="000000" w:themeColor="text1"/>
          <w:sz w:val="21"/>
          <w:szCs w:val="21"/>
        </w:rPr>
        <w:t>横浜市庁舎駐車場</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0C3AAE87" w14:textId="2562D53A" w:rsidR="008878DB" w:rsidRDefault="008878DB" w:rsidP="00786A64">
      <w:pPr>
        <w:ind w:left="204" w:hangingChars="100" w:hanging="204"/>
        <w:rPr>
          <w:color w:val="000000" w:themeColor="text1"/>
          <w:sz w:val="21"/>
          <w:szCs w:val="21"/>
        </w:rPr>
      </w:pPr>
    </w:p>
    <w:p w14:paraId="5B9AE850" w14:textId="77777777" w:rsidR="009B6494" w:rsidRPr="003D124F" w:rsidRDefault="009B6494"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FE4C0A">
        <w:trPr>
          <w:trHeight w:val="359"/>
        </w:trPr>
        <w:tc>
          <w:tcPr>
            <w:tcW w:w="1701" w:type="dxa"/>
            <w:tcBorders>
              <w:bottom w:val="single" w:sz="4" w:space="0" w:color="auto"/>
            </w:tcBorders>
            <w:shd w:val="pct15" w:color="auto" w:fill="auto"/>
            <w:vAlign w:val="center"/>
          </w:tcPr>
          <w:p w14:paraId="422737C6"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rsidP="00FE4C0A">
      <w:pPr>
        <w:spacing w:beforeLines="50" w:before="158"/>
        <w:ind w:firstLineChars="100" w:firstLine="204"/>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FE4C0A">
        <w:trPr>
          <w:trHeight w:val="359"/>
        </w:trPr>
        <w:tc>
          <w:tcPr>
            <w:tcW w:w="1701" w:type="dxa"/>
            <w:gridSpan w:val="2"/>
            <w:tcBorders>
              <w:bottom w:val="nil"/>
            </w:tcBorders>
            <w:shd w:val="pct15" w:color="auto" w:fill="auto"/>
            <w:vAlign w:val="center"/>
          </w:tcPr>
          <w:p w14:paraId="7478C2FC"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6E1B0725" w:rsidR="001E48A9" w:rsidRPr="00557958" w:rsidRDefault="00050289" w:rsidP="008A0F31">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C848B1">
              <w:rPr>
                <w:rFonts w:ascii="ＭＳ ゴシック" w:eastAsia="ＭＳ ゴシック" w:hAnsi="ＭＳ ゴシック" w:cs="ＭＳ Ｐゴシック" w:hint="eastAsia"/>
                <w:color w:val="000000" w:themeColor="text1"/>
                <w:spacing w:val="0"/>
                <w:sz w:val="14"/>
                <w:szCs w:val="21"/>
              </w:rPr>
              <w:t>団体</w:t>
            </w:r>
          </w:p>
        </w:tc>
      </w:tr>
      <w:tr w:rsidR="00557958" w:rsidRPr="00557958" w14:paraId="55753BB7" w14:textId="77777777" w:rsidTr="00FE4C0A">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115B334"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w:t>
            </w:r>
            <w:r w:rsidR="00C848B1">
              <w:rPr>
                <w:rFonts w:ascii="ＭＳ ゴシック" w:eastAsia="ＭＳ ゴシック" w:hAnsi="ＭＳ ゴシック" w:hint="eastAsia"/>
                <w:bCs/>
                <w:color w:val="000000" w:themeColor="text1"/>
                <w:sz w:val="14"/>
                <w:szCs w:val="21"/>
              </w:rPr>
              <w:t>場合には、</w:t>
            </w:r>
            <w:r w:rsidR="00192346" w:rsidRPr="00557958">
              <w:rPr>
                <w:rFonts w:ascii="ＭＳ ゴシック" w:eastAsia="ＭＳ ゴシック" w:hAnsi="ＭＳ ゴシック" w:hint="eastAsia"/>
                <w:bCs/>
                <w:color w:val="000000" w:themeColor="text1"/>
                <w:sz w:val="14"/>
                <w:szCs w:val="21"/>
              </w:rPr>
              <w:t>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FE4C0A">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FE4C0A">
        <w:trPr>
          <w:trHeight w:val="850"/>
        </w:trPr>
        <w:tc>
          <w:tcPr>
            <w:tcW w:w="1701" w:type="dxa"/>
            <w:gridSpan w:val="2"/>
            <w:tcBorders>
              <w:bottom w:val="nil"/>
            </w:tcBorders>
            <w:shd w:val="pct15" w:color="auto" w:fill="auto"/>
            <w:vAlign w:val="center"/>
          </w:tcPr>
          <w:p w14:paraId="3BD5531D"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421408E6"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C848B1">
              <w:rPr>
                <w:rFonts w:ascii="ＭＳ ゴシック" w:eastAsia="ＭＳ ゴシック" w:hAnsi="ＭＳ ゴシック" w:cs="ＭＳ Ｐゴシック" w:hint="eastAsia"/>
                <w:color w:val="000000" w:themeColor="text1"/>
                <w:spacing w:val="0"/>
                <w:sz w:val="14"/>
                <w:szCs w:val="16"/>
              </w:rPr>
              <w:t>団体</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w:t>
            </w:r>
            <w:r w:rsidR="00C848B1">
              <w:rPr>
                <w:rFonts w:ascii="ＭＳ ゴシック" w:eastAsia="ＭＳ ゴシック" w:hAnsi="ＭＳ ゴシック" w:cs="ＭＳ Ｐゴシック" w:hint="eastAsia"/>
                <w:color w:val="000000" w:themeColor="text1"/>
                <w:spacing w:val="0"/>
                <w:sz w:val="14"/>
                <w:szCs w:val="16"/>
              </w:rPr>
              <w:t>㎡を超える規模で事業を行う法人、</w:t>
            </w:r>
            <w:r w:rsidR="001E48A9" w:rsidRPr="00557958">
              <w:rPr>
                <w:rFonts w:ascii="ＭＳ ゴシック" w:eastAsia="ＭＳ ゴシック" w:hAnsi="ＭＳ ゴシック" w:cs="ＭＳ Ｐゴシック"/>
                <w:color w:val="000000" w:themeColor="text1"/>
                <w:spacing w:val="0"/>
                <w:sz w:val="14"/>
                <w:szCs w:val="16"/>
              </w:rPr>
              <w:t>従業者割：市内の事業所等の従業者数</w:t>
            </w:r>
            <w:r w:rsidR="00C848B1">
              <w:rPr>
                <w:rFonts w:ascii="ＭＳ ゴシック" w:eastAsia="ＭＳ ゴシック" w:hAnsi="ＭＳ ゴシック" w:cs="ＭＳ Ｐゴシック" w:hint="eastAsia"/>
                <w:color w:val="000000" w:themeColor="text1"/>
                <w:spacing w:val="0"/>
                <w:sz w:val="14"/>
                <w:szCs w:val="16"/>
              </w:rPr>
              <w:t>の合計</w:t>
            </w:r>
            <w:r w:rsidR="001E48A9" w:rsidRPr="00557958">
              <w:rPr>
                <w:rFonts w:ascii="ＭＳ ゴシック" w:eastAsia="ＭＳ ゴシック" w:hAnsi="ＭＳ ゴシック" w:cs="ＭＳ Ｐゴシック"/>
                <w:color w:val="000000" w:themeColor="text1"/>
                <w:spacing w:val="0"/>
                <w:sz w:val="14"/>
                <w:szCs w:val="16"/>
              </w:rPr>
              <w:t>が100人</w:t>
            </w:r>
            <w:r w:rsidR="00C848B1">
              <w:rPr>
                <w:rFonts w:ascii="ＭＳ ゴシック" w:eastAsia="ＭＳ ゴシック" w:hAnsi="ＭＳ ゴシック" w:cs="ＭＳ Ｐゴシック" w:hint="eastAsia"/>
                <w:color w:val="000000" w:themeColor="text1"/>
                <w:spacing w:val="0"/>
                <w:sz w:val="14"/>
                <w:szCs w:val="16"/>
              </w:rPr>
              <w:t>を超える法人</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21E10CCD" w:rsidR="001E48A9" w:rsidRPr="00557958" w:rsidRDefault="001E48A9">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w:t>
            </w:r>
            <w:r w:rsidR="008A0F31">
              <w:rPr>
                <w:rFonts w:ascii="ＭＳ ゴシック" w:eastAsia="ＭＳ ゴシック" w:hAnsi="ＭＳ ゴシック" w:cs="ＭＳ Ｐゴシック" w:hint="eastAsia"/>
                <w:color w:val="000000" w:themeColor="text1"/>
                <w:spacing w:val="0"/>
                <w:sz w:val="14"/>
                <w:szCs w:val="16"/>
                <w:u w:val="single"/>
              </w:rPr>
              <w:t>都道府県が課す</w:t>
            </w:r>
            <w:r w:rsidR="00C848B1">
              <w:rPr>
                <w:rFonts w:ascii="ＭＳ ゴシック" w:eastAsia="ＭＳ ゴシック" w:hAnsi="ＭＳ ゴシック" w:cs="ＭＳ Ｐゴシック" w:hint="eastAsia"/>
                <w:color w:val="000000" w:themeColor="text1"/>
                <w:spacing w:val="0"/>
                <w:sz w:val="14"/>
                <w:szCs w:val="16"/>
                <w:u w:val="single"/>
              </w:rPr>
              <w:t>「</w:t>
            </w:r>
            <w:r w:rsidRPr="00557958">
              <w:rPr>
                <w:rFonts w:ascii="ＭＳ ゴシック" w:eastAsia="ＭＳ ゴシック" w:hAnsi="ＭＳ ゴシック" w:cs="ＭＳ Ｐゴシック"/>
                <w:color w:val="000000" w:themeColor="text1"/>
                <w:spacing w:val="0"/>
                <w:sz w:val="14"/>
                <w:szCs w:val="16"/>
                <w:u w:val="single"/>
              </w:rPr>
              <w:t>事業税</w:t>
            </w:r>
            <w:r w:rsidR="00C848B1">
              <w:rPr>
                <w:rFonts w:ascii="ＭＳ ゴシック" w:eastAsia="ＭＳ ゴシック" w:hAnsi="ＭＳ ゴシック" w:cs="ＭＳ Ｐゴシック" w:hint="eastAsia"/>
                <w:color w:val="000000" w:themeColor="text1"/>
                <w:spacing w:val="0"/>
                <w:sz w:val="14"/>
                <w:szCs w:val="16"/>
                <w:u w:val="single"/>
              </w:rPr>
              <w:t>」とは異なります</w:t>
            </w:r>
            <w:r w:rsidRPr="00557958">
              <w:rPr>
                <w:rFonts w:ascii="ＭＳ ゴシック" w:eastAsia="ＭＳ ゴシック" w:hAnsi="ＭＳ ゴシック" w:cs="ＭＳ Ｐゴシック"/>
                <w:color w:val="000000" w:themeColor="text1"/>
                <w:spacing w:val="0"/>
                <w:sz w:val="14"/>
                <w:szCs w:val="16"/>
                <w:u w:val="single"/>
              </w:rPr>
              <w:t>。</w:t>
            </w:r>
          </w:p>
        </w:tc>
      </w:tr>
      <w:tr w:rsidR="00557958" w:rsidRPr="00557958" w14:paraId="2E5BE0CD" w14:textId="77777777" w:rsidTr="00FE4C0A">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51B4D822"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w:t>
            </w:r>
            <w:r w:rsidR="00C848B1">
              <w:rPr>
                <w:rFonts w:ascii="ＭＳ ゴシック" w:eastAsia="ＭＳ ゴシック" w:hAnsi="ＭＳ ゴシック" w:hint="eastAsia"/>
                <w:bCs/>
                <w:color w:val="000000" w:themeColor="text1"/>
                <w:sz w:val="14"/>
                <w:szCs w:val="21"/>
              </w:rPr>
              <w:t>場合には、</w:t>
            </w:r>
            <w:r w:rsidRPr="00557958">
              <w:rPr>
                <w:rFonts w:ascii="ＭＳ ゴシック" w:eastAsia="ＭＳ ゴシック" w:hAnsi="ＭＳ ゴシック" w:hint="eastAsia"/>
                <w:bCs/>
                <w:color w:val="000000" w:themeColor="text1"/>
                <w:sz w:val="14"/>
                <w:szCs w:val="21"/>
              </w:rPr>
              <w:t>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FE4C0A">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FE4C0A">
            <w:pPr>
              <w:jc w:val="cente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2A7D0C68" w:rsidR="00A5716B" w:rsidRDefault="00A5716B" w:rsidP="004857F0">
      <w:pPr>
        <w:rPr>
          <w:rFonts w:ascii="ＭＳ ゴシック" w:eastAsia="ＭＳ ゴシック" w:hAnsi="ＭＳ ゴシック"/>
          <w:bCs/>
          <w:color w:val="000000" w:themeColor="text1"/>
          <w:sz w:val="21"/>
          <w:szCs w:val="21"/>
        </w:rPr>
      </w:pPr>
    </w:p>
    <w:sectPr w:rsidR="00A5716B"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4F75C" w14:textId="77777777" w:rsidR="00D37E7A" w:rsidRDefault="00D37E7A">
      <w:r>
        <w:separator/>
      </w:r>
    </w:p>
  </w:endnote>
  <w:endnote w:type="continuationSeparator" w:id="0">
    <w:p w14:paraId="6B820B44" w14:textId="77777777" w:rsidR="00D37E7A" w:rsidRDefault="00D3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AF229" w14:textId="77777777" w:rsidR="00D37E7A" w:rsidRDefault="00D37E7A">
      <w:r>
        <w:separator/>
      </w:r>
    </w:p>
  </w:footnote>
  <w:footnote w:type="continuationSeparator" w:id="0">
    <w:p w14:paraId="11BE04DE" w14:textId="77777777" w:rsidR="00D37E7A" w:rsidRDefault="00D37E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B78D9"/>
    <w:rsid w:val="000C207A"/>
    <w:rsid w:val="000C543B"/>
    <w:rsid w:val="000C5C68"/>
    <w:rsid w:val="000C62D7"/>
    <w:rsid w:val="000C784F"/>
    <w:rsid w:val="000D5870"/>
    <w:rsid w:val="000D744B"/>
    <w:rsid w:val="000E4B4A"/>
    <w:rsid w:val="000E5E71"/>
    <w:rsid w:val="000E7102"/>
    <w:rsid w:val="000F0FDD"/>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40F9"/>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2A21"/>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0F31"/>
    <w:rsid w:val="008A1791"/>
    <w:rsid w:val="008A60DD"/>
    <w:rsid w:val="008B2C28"/>
    <w:rsid w:val="008B2DCD"/>
    <w:rsid w:val="008B5538"/>
    <w:rsid w:val="008B580F"/>
    <w:rsid w:val="008C044A"/>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D7FE4"/>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87FF1"/>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37E7A"/>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0CFFD-A534-40BB-854F-C84AA31D2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712</Words>
  <Characters>152</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2024-06-06T08:45:00Z</dcterms:created>
  <dcterms:modified xsi:type="dcterms:W3CDTF">2024-06-06T09:11:00Z</dcterms:modified>
</cp:coreProperties>
</file>