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0DA5BC7" w:rsidR="007D0B56" w:rsidRDefault="007D0B56"/>
    <w:p w14:paraId="4C601C81" w14:textId="2324EA77" w:rsidR="002B3ED0" w:rsidRDefault="002B3ED0"/>
    <w:p w14:paraId="5A43AC93" w14:textId="77777777" w:rsidR="00AD1659" w:rsidRDefault="00AD1659"/>
    <w:p w14:paraId="1E325DC7" w14:textId="77777777" w:rsidR="0010430A" w:rsidRDefault="0010430A"/>
    <w:p w14:paraId="0D4457C3" w14:textId="77777777" w:rsidR="0010430A" w:rsidRPr="00386AEE" w:rsidRDefault="0010430A"/>
    <w:p w14:paraId="11E79DB9" w14:textId="317A2A36"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755F94" w:rsidRPr="006527B1">
        <w:rPr>
          <w:rFonts w:ascii="ＭＳ ゴシック" w:eastAsia="ＭＳ ゴシック" w:hAnsi="ＭＳ ゴシック" w:hint="eastAsia"/>
          <w:sz w:val="56"/>
        </w:rPr>
        <w:t>南希望が丘</w:t>
      </w:r>
      <w:r w:rsidRPr="006527B1">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DC3A3D5" w:rsidR="0010430A" w:rsidRPr="006527B1" w:rsidRDefault="00AD1659" w:rsidP="0010430A">
      <w:pPr>
        <w:jc w:val="center"/>
        <w:rPr>
          <w:rFonts w:ascii="ＭＳ ゴシック" w:eastAsia="ＭＳ ゴシック" w:hAnsi="ＭＳ ゴシック"/>
          <w:sz w:val="52"/>
        </w:rPr>
      </w:pPr>
      <w:r w:rsidRPr="006527B1">
        <w:rPr>
          <w:rFonts w:ascii="ＭＳ ゴシック" w:eastAsia="ＭＳ ゴシック" w:hAnsi="ＭＳ ゴシック" w:hint="eastAsia"/>
          <w:sz w:val="52"/>
        </w:rPr>
        <w:t>令和４年１</w:t>
      </w:r>
      <w:r w:rsidR="0010430A" w:rsidRPr="006527B1">
        <w:rPr>
          <w:rFonts w:ascii="ＭＳ ゴシック" w:eastAsia="ＭＳ ゴシック" w:hAnsi="ＭＳ ゴシック" w:hint="eastAsia"/>
          <w:sz w:val="52"/>
        </w:rPr>
        <w:t>月</w:t>
      </w:r>
    </w:p>
    <w:p w14:paraId="19B157BB" w14:textId="051D9FF1" w:rsidR="0010430A" w:rsidRPr="0010430A" w:rsidRDefault="0010430A" w:rsidP="0010430A">
      <w:pPr>
        <w:jc w:val="center"/>
        <w:rPr>
          <w:rFonts w:ascii="ＭＳ ゴシック" w:eastAsia="ＭＳ ゴシック" w:hAnsi="ＭＳ ゴシック"/>
          <w:sz w:val="52"/>
        </w:rPr>
      </w:pPr>
      <w:r w:rsidRPr="006527B1">
        <w:rPr>
          <w:rFonts w:ascii="ＭＳ ゴシック" w:eastAsia="ＭＳ ゴシック" w:hAnsi="ＭＳ ゴシック" w:hint="eastAsia"/>
          <w:sz w:val="52"/>
        </w:rPr>
        <w:t>横浜市</w:t>
      </w:r>
      <w:r w:rsidR="00AD1659" w:rsidRPr="006527B1">
        <w:rPr>
          <w:rFonts w:ascii="ＭＳ ゴシック" w:eastAsia="ＭＳ ゴシック" w:hAnsi="ＭＳ ゴシック" w:hint="eastAsia"/>
          <w:sz w:val="52"/>
        </w:rPr>
        <w:t>旭</w:t>
      </w:r>
      <w:r w:rsidRPr="006527B1">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62C894D7"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755F94" w:rsidRPr="006527B1">
        <w:rPr>
          <w:rFonts w:ascii="ＭＳ ゴシック" w:eastAsia="ＭＳ ゴシック" w:hAnsi="ＭＳ ゴシック" w:hint="eastAsia"/>
          <w:sz w:val="24"/>
        </w:rPr>
        <w:t>南希望が丘</w:t>
      </w:r>
      <w:r w:rsidRPr="006527B1">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4FED41DF" w:rsidR="00255328" w:rsidRPr="006527B1" w:rsidRDefault="00BF5C1B" w:rsidP="00C32BEB">
      <w:pPr>
        <w:ind w:left="210" w:hangingChars="100" w:hanging="210"/>
      </w:pPr>
      <w:r>
        <w:rPr>
          <w:rFonts w:hint="eastAsia"/>
        </w:rPr>
        <w:t>３　応募関係書類を提出する際には、「</w:t>
      </w:r>
      <w:r w:rsidRPr="00BF5C1B">
        <w:rPr>
          <w:rFonts w:hint="eastAsia"/>
        </w:rPr>
        <w:t>横浜市</w:t>
      </w:r>
      <w:r w:rsidR="00755F94" w:rsidRPr="006527B1">
        <w:rPr>
          <w:rFonts w:hint="eastAsia"/>
        </w:rPr>
        <w:t>南希望が丘</w:t>
      </w:r>
      <w:r w:rsidRPr="006527B1">
        <w:rPr>
          <w:rFonts w:hint="eastAsia"/>
        </w:rPr>
        <w:t>地域ケアプラザ指定管理者応募関係書類（表紙）」を</w:t>
      </w:r>
      <w:r w:rsidR="00DC7BFD" w:rsidRPr="006527B1">
        <w:rPr>
          <w:rFonts w:hint="eastAsia"/>
        </w:rPr>
        <w:t>表紙として</w:t>
      </w:r>
      <w:r w:rsidRPr="006527B1">
        <w:rPr>
          <w:rFonts w:hint="eastAsia"/>
        </w:rPr>
        <w:t>付け、次の部数を提出してください。</w:t>
      </w:r>
    </w:p>
    <w:p w14:paraId="37391BDA" w14:textId="0429E4D8" w:rsidR="007143C4" w:rsidRPr="006527B1" w:rsidRDefault="007143C4" w:rsidP="00BF5C1B">
      <w:pPr>
        <w:ind w:leftChars="100" w:left="210"/>
      </w:pPr>
      <w:r w:rsidRPr="006527B1">
        <w:rPr>
          <w:rFonts w:hint="eastAsia"/>
        </w:rPr>
        <w:t>(1)</w:t>
      </w:r>
      <w:r w:rsidRPr="006527B1">
        <w:t xml:space="preserve"> </w:t>
      </w:r>
      <w:r w:rsidRPr="006527B1">
        <w:rPr>
          <w:rFonts w:hint="eastAsia"/>
        </w:rPr>
        <w:t xml:space="preserve">原本　</w:t>
      </w:r>
      <w:r w:rsidR="007A7293" w:rsidRPr="006527B1">
        <w:rPr>
          <w:rFonts w:hint="eastAsia"/>
        </w:rPr>
        <w:t xml:space="preserve">　　</w:t>
      </w:r>
      <w:r w:rsidRPr="006527B1">
        <w:rPr>
          <w:rFonts w:hint="eastAsia"/>
        </w:rPr>
        <w:t>１部</w:t>
      </w:r>
    </w:p>
    <w:p w14:paraId="4C0E21E5" w14:textId="32E5DF7A" w:rsidR="007143C4" w:rsidRPr="006527B1" w:rsidRDefault="007143C4" w:rsidP="00BF5C1B">
      <w:pPr>
        <w:ind w:leftChars="100" w:left="210"/>
      </w:pPr>
      <w:r w:rsidRPr="006527B1">
        <w:rPr>
          <w:rFonts w:hint="eastAsia"/>
        </w:rPr>
        <w:t>(2)</w:t>
      </w:r>
      <w:r w:rsidRPr="006527B1">
        <w:t xml:space="preserve"> </w:t>
      </w:r>
      <w:r w:rsidR="008025FF" w:rsidRPr="006527B1">
        <w:rPr>
          <w:rFonts w:hint="eastAsia"/>
        </w:rPr>
        <w:t>原本</w:t>
      </w:r>
      <w:r w:rsidRPr="006527B1">
        <w:rPr>
          <w:rFonts w:hint="eastAsia"/>
        </w:rPr>
        <w:t xml:space="preserve">写し　</w:t>
      </w:r>
      <w:r w:rsidR="00AD1659" w:rsidRPr="006527B1">
        <w:rPr>
          <w:rFonts w:hint="eastAsia"/>
        </w:rPr>
        <w:t>1</w:t>
      </w:r>
      <w:r w:rsidR="00AD1659" w:rsidRPr="006527B1">
        <w:t>5</w:t>
      </w:r>
      <w:r w:rsidRPr="006527B1">
        <w:rPr>
          <w:rFonts w:hint="eastAsia"/>
        </w:rPr>
        <w:t>部</w:t>
      </w:r>
    </w:p>
    <w:p w14:paraId="09486F93" w14:textId="6A5B00A9" w:rsidR="007143C4" w:rsidRPr="006527B1" w:rsidRDefault="007143C4" w:rsidP="00C32BEB">
      <w:pPr>
        <w:ind w:left="210" w:hangingChars="100" w:hanging="210"/>
      </w:pPr>
      <w:r w:rsidRPr="006527B1">
        <w:rPr>
          <w:rFonts w:hint="eastAsia"/>
        </w:rPr>
        <w:t xml:space="preserve">　　</w:t>
      </w:r>
      <w:r w:rsidR="008025FF" w:rsidRPr="006527B1">
        <w:rPr>
          <w:rFonts w:hint="eastAsia"/>
        </w:rPr>
        <w:t xml:space="preserve">　</w:t>
      </w:r>
      <w:r w:rsidRPr="006527B1">
        <w:rPr>
          <w:rFonts w:hint="eastAsia"/>
        </w:rPr>
        <w:t>＜内訳＞</w:t>
      </w:r>
    </w:p>
    <w:p w14:paraId="7BC2E83F" w14:textId="0D6CF518" w:rsidR="007143C4" w:rsidRPr="006527B1" w:rsidRDefault="007143C4" w:rsidP="00C32BEB">
      <w:pPr>
        <w:ind w:left="210" w:hangingChars="100" w:hanging="210"/>
      </w:pPr>
      <w:r w:rsidRPr="006527B1">
        <w:rPr>
          <w:rFonts w:hint="eastAsia"/>
        </w:rPr>
        <w:t xml:space="preserve">　</w:t>
      </w:r>
      <w:r w:rsidR="008025FF" w:rsidRPr="006527B1">
        <w:rPr>
          <w:rFonts w:hint="eastAsia"/>
        </w:rPr>
        <w:t xml:space="preserve">　　</w:t>
      </w:r>
      <w:r w:rsidRPr="006527B1">
        <w:rPr>
          <w:rFonts w:hint="eastAsia"/>
        </w:rPr>
        <w:t>①</w:t>
      </w:r>
      <w:r w:rsidR="00D16CFC" w:rsidRPr="006527B1">
        <w:rPr>
          <w:rFonts w:hint="eastAsia"/>
        </w:rPr>
        <w:t>ファイル綴り</w:t>
      </w:r>
      <w:r w:rsidR="00D16CFC" w:rsidRPr="006527B1">
        <w:tab/>
      </w:r>
      <w:r w:rsidR="00BF5C1B" w:rsidRPr="006527B1">
        <w:tab/>
      </w:r>
      <w:r w:rsidR="00BF5C1B" w:rsidRPr="006527B1">
        <w:tab/>
      </w:r>
      <w:r w:rsidR="00BF5C1B" w:rsidRPr="006527B1">
        <w:tab/>
      </w:r>
      <w:r w:rsidR="008025FF" w:rsidRPr="006527B1">
        <w:tab/>
      </w:r>
      <w:r w:rsidR="007A7293" w:rsidRPr="006527B1">
        <w:tab/>
      </w:r>
      <w:r w:rsidR="00AD1659" w:rsidRPr="006527B1">
        <w:rPr>
          <w:rFonts w:hint="eastAsia"/>
        </w:rPr>
        <w:t>14</w:t>
      </w:r>
      <w:r w:rsidRPr="006527B1">
        <w:rPr>
          <w:rFonts w:hint="eastAsia"/>
        </w:rPr>
        <w:t>部</w:t>
      </w:r>
    </w:p>
    <w:p w14:paraId="07B47C81" w14:textId="4E900FCD" w:rsidR="00D16CFC" w:rsidRPr="006527B1" w:rsidRDefault="00AD1659" w:rsidP="008025FF">
      <w:pPr>
        <w:ind w:leftChars="100" w:left="210" w:firstLineChars="200" w:firstLine="420"/>
      </w:pPr>
      <w:r w:rsidRPr="006527B1">
        <w:rPr>
          <w:rFonts w:hint="eastAsia"/>
        </w:rPr>
        <w:t>②</w:t>
      </w:r>
      <w:r w:rsidR="00BF5C1B" w:rsidRPr="006527B1">
        <w:rPr>
          <w:rFonts w:hint="eastAsia"/>
        </w:rPr>
        <w:t>ホチキス等で留めず、クリップ留め</w:t>
      </w:r>
      <w:r w:rsidR="00C22FC8" w:rsidRPr="006527B1">
        <w:rPr>
          <w:rFonts w:hint="eastAsia"/>
        </w:rPr>
        <w:t>（インデックス不要）</w:t>
      </w:r>
      <w:r w:rsidR="00BF5C1B" w:rsidRPr="006527B1">
        <w:tab/>
      </w:r>
      <w:r w:rsidRPr="006527B1">
        <w:rPr>
          <w:rFonts w:hint="eastAsia"/>
        </w:rPr>
        <w:t>１</w:t>
      </w:r>
      <w:r w:rsidR="00BF5C1B" w:rsidRPr="006527B1">
        <w:rPr>
          <w:rFonts w:hint="eastAsia"/>
        </w:rPr>
        <w:t>部</w:t>
      </w:r>
    </w:p>
    <w:p w14:paraId="041C67D4" w14:textId="77777777" w:rsidR="00C32BEB" w:rsidRPr="006527B1" w:rsidRDefault="00C32BEB" w:rsidP="00C32BEB"/>
    <w:p w14:paraId="50C7EDD5" w14:textId="77777777" w:rsidR="00C32BEB" w:rsidRPr="006527B1" w:rsidRDefault="00C32BEB" w:rsidP="00C32BEB">
      <w:r w:rsidRPr="006527B1">
        <w:rPr>
          <w:rFonts w:hint="eastAsia"/>
        </w:rPr>
        <w:t>４　事業計画書（様式２）においては、業務の工夫等について、具体的に記載してください。</w:t>
      </w:r>
    </w:p>
    <w:p w14:paraId="52005C78" w14:textId="655D914A" w:rsidR="00AD1659" w:rsidRPr="006527B1" w:rsidRDefault="00AD1659" w:rsidP="00AD1659">
      <w:r w:rsidRPr="006527B1">
        <w:rPr>
          <w:rFonts w:hint="eastAsia"/>
        </w:rPr>
        <w:t xml:space="preserve">　　特に「５</w:t>
      </w:r>
      <w:r w:rsidRPr="006527B1">
        <w:t xml:space="preserve"> 事業」については、公募要項p.31 以降に記載の担当圏域における基礎情報等から想定</w:t>
      </w:r>
    </w:p>
    <w:p w14:paraId="20FBD89A" w14:textId="3CAC75C5" w:rsidR="00C32BEB" w:rsidRDefault="00AD1659" w:rsidP="00AD1659">
      <w:r w:rsidRPr="006527B1">
        <w:rPr>
          <w:rFonts w:hint="eastAsia"/>
        </w:rPr>
        <w:t xml:space="preserve">　できる地域特性を踏まえて記載してください。</w:t>
      </w:r>
    </w:p>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2DDA5CD"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755F94" w:rsidRPr="006527B1">
        <w:rPr>
          <w:rFonts w:ascii="ＭＳ ゴシック" w:eastAsia="ＭＳ ゴシック" w:hAnsi="ＭＳ ゴシック" w:hint="eastAsia"/>
          <w:sz w:val="32"/>
        </w:rPr>
        <w:t>南希望が丘</w:t>
      </w:r>
      <w:r w:rsidRPr="006527B1">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48F2AC3" w:rsidR="00977356" w:rsidRDefault="00977356" w:rsidP="00C534A9">
            <w:r w:rsidRPr="0097346D">
              <w:rPr>
                <w:rFonts w:hint="eastAsia"/>
                <w:color w:val="000000"/>
              </w:rPr>
              <w:t>横浜市</w:t>
            </w:r>
            <w:r w:rsidR="00755F94" w:rsidRPr="006527B1">
              <w:rPr>
                <w:rFonts w:hint="eastAsia"/>
                <w:color w:val="000000"/>
              </w:rPr>
              <w:t>南希望が丘</w:t>
            </w:r>
            <w:r w:rsidRPr="006527B1">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628E41AE" w:rsidR="00643A53" w:rsidRDefault="001471AC" w:rsidP="00643A53">
            <w:r w:rsidRPr="001471AC">
              <w:rPr>
                <w:rFonts w:hint="eastAsia"/>
              </w:rPr>
              <w:t>履歴事項全部証明書（法人のみ。</w:t>
            </w:r>
            <w:r w:rsidR="00B143AE" w:rsidRPr="004832DB">
              <w:rPr>
                <w:rFonts w:asciiTheme="minorEastAsia" w:hAnsiTheme="minorEastAsia" w:hint="eastAsia"/>
              </w:rPr>
              <w:t>発行から３か月以内のもの。</w:t>
            </w:r>
            <w:r w:rsidR="00B143AE">
              <w:rPr>
                <w:rFonts w:asciiTheme="minorEastAsia" w:hAnsiTheme="minorEastAsia" w:hint="eastAsia"/>
              </w:rPr>
              <w:t>）</w:t>
            </w:r>
            <w:r w:rsidRPr="001471AC">
              <w:rPr>
                <w:rFonts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2B6448F7" w:rsidR="00643A53" w:rsidRDefault="00643A53" w:rsidP="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0629FD6F"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lastRenderedPageBreak/>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B72757" w14:paraId="7B9DED17" w14:textId="77777777" w:rsidTr="008F09B7">
        <w:trPr>
          <w:trHeight w:val="567"/>
        </w:trPr>
        <w:tc>
          <w:tcPr>
            <w:tcW w:w="846" w:type="dxa"/>
            <w:tcBorders>
              <w:left w:val="single" w:sz="12" w:space="0" w:color="auto"/>
              <w:bottom w:val="dotted" w:sz="4" w:space="0" w:color="auto"/>
            </w:tcBorders>
            <w:vAlign w:val="center"/>
          </w:tcPr>
          <w:p w14:paraId="7D3F25FB" w14:textId="000B0882" w:rsidR="00B72757" w:rsidRDefault="00B72757" w:rsidP="00B72757">
            <w:pPr>
              <w:jc w:val="center"/>
            </w:pPr>
            <w:r w:rsidRPr="00B55B77">
              <w:rPr>
                <w:rFonts w:hint="eastAsia"/>
              </w:rPr>
              <w:t>□</w:t>
            </w:r>
          </w:p>
        </w:tc>
        <w:tc>
          <w:tcPr>
            <w:tcW w:w="1134" w:type="dxa"/>
            <w:tcBorders>
              <w:bottom w:val="dotted" w:sz="4" w:space="0" w:color="auto"/>
              <w:right w:val="dotted" w:sz="4" w:space="0" w:color="auto"/>
            </w:tcBorders>
            <w:vAlign w:val="center"/>
          </w:tcPr>
          <w:p w14:paraId="7AA10E9C" w14:textId="4252197A" w:rsidR="00B72757" w:rsidRDefault="00B72757" w:rsidP="00B72757">
            <w:pPr>
              <w:jc w:val="center"/>
            </w:pPr>
            <w:r w:rsidRPr="00B55B77">
              <w:rPr>
                <w:rFonts w:hint="eastAsia"/>
              </w:rPr>
              <w:t>21－１</w:t>
            </w:r>
          </w:p>
        </w:tc>
        <w:tc>
          <w:tcPr>
            <w:tcW w:w="7736" w:type="dxa"/>
            <w:tcBorders>
              <w:top w:val="single" w:sz="4" w:space="0" w:color="auto"/>
              <w:left w:val="single" w:sz="4" w:space="0" w:color="auto"/>
              <w:bottom w:val="dotted" w:sz="4" w:space="0" w:color="auto"/>
              <w:right w:val="single" w:sz="12" w:space="0" w:color="auto"/>
            </w:tcBorders>
            <w:vAlign w:val="center"/>
          </w:tcPr>
          <w:p w14:paraId="62A82447" w14:textId="1792D830" w:rsidR="00B72757" w:rsidRPr="00B55B77" w:rsidRDefault="00B72757" w:rsidP="00B72757">
            <w:r w:rsidRPr="00B55B77">
              <w:rPr>
                <w:rFonts w:hint="eastAsia"/>
              </w:rPr>
              <w:t>団体の運営に関し監督官庁から文書による改善指導等を受けている場合、その文書の写し（直近３か年分（平成</w:t>
            </w:r>
            <w:r>
              <w:rPr>
                <w:rFonts w:hint="eastAsia"/>
              </w:rPr>
              <w:t>3</w:t>
            </w:r>
            <w:r>
              <w:t>0年度、</w:t>
            </w:r>
            <w:r>
              <w:rPr>
                <w:rFonts w:hint="eastAsia"/>
              </w:rPr>
              <w:t>令和元</w:t>
            </w:r>
            <w:r w:rsidRPr="00B55B77">
              <w:t>年度及び</w:t>
            </w:r>
            <w:r>
              <w:rPr>
                <w:rFonts w:hint="eastAsia"/>
              </w:rPr>
              <w:t>令和２</w:t>
            </w:r>
            <w:r w:rsidRPr="00B55B77">
              <w:t>年度※通知日ベース））</w:t>
            </w:r>
          </w:p>
          <w:p w14:paraId="0FBA5D67" w14:textId="67849FCB" w:rsidR="00B72757" w:rsidRPr="00791893" w:rsidRDefault="00B72757" w:rsidP="00B72757">
            <w:r w:rsidRPr="00B55B77">
              <w:rPr>
                <w:rFonts w:hint="eastAsia"/>
              </w:rPr>
              <w:t>また、当該改善指導等について改善を実施し監督官庁に改善報告書を提出している場合は、その報告書の写し</w:t>
            </w:r>
          </w:p>
        </w:tc>
      </w:tr>
      <w:tr w:rsidR="00B72757" w14:paraId="0C0D27DD" w14:textId="77777777" w:rsidTr="008F09B7">
        <w:trPr>
          <w:trHeight w:val="567"/>
        </w:trPr>
        <w:tc>
          <w:tcPr>
            <w:tcW w:w="846" w:type="dxa"/>
            <w:tcBorders>
              <w:top w:val="dotted" w:sz="4" w:space="0" w:color="auto"/>
              <w:left w:val="single" w:sz="12" w:space="0" w:color="auto"/>
              <w:bottom w:val="single" w:sz="12" w:space="0" w:color="auto"/>
            </w:tcBorders>
            <w:vAlign w:val="center"/>
          </w:tcPr>
          <w:p w14:paraId="5B997562" w14:textId="65F30D14" w:rsidR="00B72757" w:rsidRDefault="00B72757" w:rsidP="00B72757">
            <w:pPr>
              <w:jc w:val="center"/>
            </w:pPr>
            <w:r w:rsidRPr="00B55B77">
              <w:rPr>
                <w:rFonts w:hint="eastAsia"/>
              </w:rPr>
              <w:t>□</w:t>
            </w:r>
          </w:p>
        </w:tc>
        <w:tc>
          <w:tcPr>
            <w:tcW w:w="1134" w:type="dxa"/>
            <w:tcBorders>
              <w:top w:val="dotted" w:sz="4" w:space="0" w:color="auto"/>
              <w:bottom w:val="single" w:sz="12" w:space="0" w:color="auto"/>
              <w:right w:val="dotted" w:sz="4" w:space="0" w:color="auto"/>
            </w:tcBorders>
            <w:vAlign w:val="center"/>
          </w:tcPr>
          <w:p w14:paraId="2939239E" w14:textId="3849AC68" w:rsidR="00B72757" w:rsidRDefault="00B72757" w:rsidP="00B72757">
            <w:pPr>
              <w:jc w:val="center"/>
            </w:pPr>
            <w:r w:rsidRPr="00B55B77">
              <w:rPr>
                <w:rFonts w:hint="eastAsia"/>
              </w:rPr>
              <w:t>21－２</w:t>
            </w:r>
          </w:p>
        </w:tc>
        <w:tc>
          <w:tcPr>
            <w:tcW w:w="7736" w:type="dxa"/>
            <w:tcBorders>
              <w:top w:val="dotted" w:sz="4" w:space="0" w:color="auto"/>
              <w:left w:val="single" w:sz="4" w:space="0" w:color="auto"/>
              <w:bottom w:val="single" w:sz="12" w:space="0" w:color="auto"/>
              <w:right w:val="single" w:sz="12" w:space="0" w:color="auto"/>
            </w:tcBorders>
            <w:vAlign w:val="center"/>
          </w:tcPr>
          <w:p w14:paraId="10183746" w14:textId="7D67DA15" w:rsidR="00B72757" w:rsidRPr="00791893" w:rsidRDefault="00B72757" w:rsidP="00B72757">
            <w:r w:rsidRPr="00B55B77">
              <w:rPr>
                <w:rFonts w:hint="eastAsia"/>
              </w:rPr>
              <w:t>※直近３か年において監督官庁から文書による改善指導等を受けていないため、21の文書の写しがない場合は、「監督官庁から文書による改善指導等を受けていないことについての宣誓書」（様式</w:t>
            </w:r>
            <w:r w:rsidRPr="00B55B77">
              <w:t>11）を提出してください。</w:t>
            </w:r>
          </w:p>
        </w:tc>
      </w:tr>
      <w:tr w:rsidR="00B72757"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B72757" w:rsidRPr="00791893" w:rsidRDefault="00B72757" w:rsidP="00B72757">
            <w:r w:rsidRPr="00190935">
              <w:rPr>
                <w:rFonts w:hint="eastAsia"/>
              </w:rPr>
              <w:t>共同事業体を結成して応募する場合は、次の書類も提出</w:t>
            </w:r>
          </w:p>
        </w:tc>
      </w:tr>
      <w:tr w:rsidR="00B72757" w14:paraId="18CAC6CD" w14:textId="77777777" w:rsidTr="00190935">
        <w:trPr>
          <w:trHeight w:val="567"/>
        </w:trPr>
        <w:tc>
          <w:tcPr>
            <w:tcW w:w="846" w:type="dxa"/>
            <w:tcBorders>
              <w:left w:val="single" w:sz="12" w:space="0" w:color="auto"/>
            </w:tcBorders>
            <w:vAlign w:val="center"/>
          </w:tcPr>
          <w:p w14:paraId="684C6B54" w14:textId="6429101E" w:rsidR="00B72757" w:rsidRDefault="00B72757" w:rsidP="00B72757">
            <w:pPr>
              <w:jc w:val="center"/>
            </w:pPr>
            <w:r>
              <w:rPr>
                <w:rFonts w:hint="eastAsia"/>
              </w:rPr>
              <w:t>□</w:t>
            </w:r>
          </w:p>
        </w:tc>
        <w:tc>
          <w:tcPr>
            <w:tcW w:w="1134" w:type="dxa"/>
            <w:tcBorders>
              <w:right w:val="dotted" w:sz="4" w:space="0" w:color="auto"/>
            </w:tcBorders>
            <w:vAlign w:val="center"/>
          </w:tcPr>
          <w:p w14:paraId="56BE59FE" w14:textId="165C3328" w:rsidR="00B72757" w:rsidRDefault="00B72757" w:rsidP="00B72757">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B72757" w:rsidRPr="00791893" w:rsidRDefault="00B72757" w:rsidP="00B72757">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B72757" w14:paraId="2B625F89" w14:textId="77777777" w:rsidTr="00190935">
        <w:trPr>
          <w:trHeight w:val="567"/>
        </w:trPr>
        <w:tc>
          <w:tcPr>
            <w:tcW w:w="846" w:type="dxa"/>
            <w:tcBorders>
              <w:left w:val="single" w:sz="12" w:space="0" w:color="auto"/>
            </w:tcBorders>
            <w:vAlign w:val="center"/>
          </w:tcPr>
          <w:p w14:paraId="12B68473" w14:textId="3B079C64" w:rsidR="00B72757" w:rsidRDefault="00B72757" w:rsidP="00B72757">
            <w:pPr>
              <w:jc w:val="center"/>
            </w:pPr>
            <w:r>
              <w:rPr>
                <w:rFonts w:hint="eastAsia"/>
              </w:rPr>
              <w:t>□</w:t>
            </w:r>
          </w:p>
        </w:tc>
        <w:tc>
          <w:tcPr>
            <w:tcW w:w="1134" w:type="dxa"/>
            <w:tcBorders>
              <w:right w:val="dotted" w:sz="4" w:space="0" w:color="auto"/>
            </w:tcBorders>
            <w:vAlign w:val="center"/>
          </w:tcPr>
          <w:p w14:paraId="7F03E7AC" w14:textId="00D40196" w:rsidR="00B72757" w:rsidRDefault="00B72757" w:rsidP="00B72757">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B72757" w:rsidRPr="005379D3" w:rsidRDefault="00B72757" w:rsidP="00B72757">
            <w:r w:rsidRPr="00490C2C">
              <w:rPr>
                <w:rFonts w:hint="eastAsia"/>
              </w:rPr>
              <w:t>共同事業体の結成に関する協定書（様式４－３）　※該当の場合のみ</w:t>
            </w:r>
          </w:p>
        </w:tc>
      </w:tr>
      <w:tr w:rsidR="00B72757" w14:paraId="456CB0CD" w14:textId="77777777" w:rsidTr="00190935">
        <w:trPr>
          <w:trHeight w:val="567"/>
        </w:trPr>
        <w:tc>
          <w:tcPr>
            <w:tcW w:w="846" w:type="dxa"/>
            <w:tcBorders>
              <w:left w:val="single" w:sz="12" w:space="0" w:color="auto"/>
            </w:tcBorders>
            <w:vAlign w:val="center"/>
          </w:tcPr>
          <w:p w14:paraId="55DD93D3" w14:textId="1735819B" w:rsidR="00B72757" w:rsidRDefault="00B72757" w:rsidP="00B72757">
            <w:pPr>
              <w:jc w:val="center"/>
            </w:pPr>
            <w:r>
              <w:rPr>
                <w:rFonts w:hint="eastAsia"/>
              </w:rPr>
              <w:t>□</w:t>
            </w:r>
          </w:p>
        </w:tc>
        <w:tc>
          <w:tcPr>
            <w:tcW w:w="1134" w:type="dxa"/>
            <w:tcBorders>
              <w:right w:val="dotted" w:sz="4" w:space="0" w:color="auto"/>
            </w:tcBorders>
            <w:vAlign w:val="center"/>
          </w:tcPr>
          <w:p w14:paraId="307CF6CC" w14:textId="7F09273A" w:rsidR="00B72757" w:rsidRDefault="00B72757" w:rsidP="00B72757">
            <w:pPr>
              <w:jc w:val="center"/>
            </w:pPr>
            <w:r>
              <w:rPr>
                <w:rFonts w:hint="eastAsia"/>
              </w:rPr>
              <w:t>５－４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B72757" w:rsidRPr="00791893" w:rsidRDefault="00B72757" w:rsidP="00B72757">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B72757"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B72757" w:rsidRPr="00791893" w:rsidRDefault="00B72757" w:rsidP="00B72757">
            <w:r w:rsidRPr="00B931A7">
              <w:rPr>
                <w:rFonts w:hint="eastAsia"/>
                <w:color w:val="000000" w:themeColor="text1"/>
                <w:sz w:val="20"/>
                <w:szCs w:val="20"/>
              </w:rPr>
              <w:t>中小企業等協同組合として応募する場合は、次の書類も提出</w:t>
            </w:r>
          </w:p>
        </w:tc>
      </w:tr>
      <w:tr w:rsidR="00B72757"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B72757" w:rsidRDefault="00B72757" w:rsidP="00B72757">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B72757" w:rsidRDefault="00B72757" w:rsidP="00B72757">
            <w:pPr>
              <w:jc w:val="center"/>
            </w:pPr>
            <w:r>
              <w:rPr>
                <w:rFonts w:hint="eastAsia"/>
              </w:rPr>
              <w:t>５－５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7A334482" w:rsidR="00B72757" w:rsidRPr="00791893" w:rsidRDefault="00B72757" w:rsidP="00B72757">
            <w:r w:rsidRPr="00957EF3">
              <w:rPr>
                <w:rFonts w:hint="eastAsia"/>
              </w:rPr>
              <w:t>事業協同組合等構成員表</w:t>
            </w:r>
            <w:r w:rsidR="00B20848">
              <w:rPr>
                <w:rFonts w:hint="eastAsia"/>
              </w:rPr>
              <w:t>（様式４－５</w:t>
            </w:r>
            <w:r>
              <w:rPr>
                <w:rFonts w:hint="eastAsia"/>
              </w:rPr>
              <w:t xml:space="preserve">）　</w:t>
            </w:r>
            <w:r w:rsidRPr="00791893">
              <w:rPr>
                <w:rFonts w:hint="eastAsia"/>
              </w:rPr>
              <w:t>※該当の場合のみ</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0ABF10BD" w:rsidR="00F95DAA" w:rsidRPr="006527B1" w:rsidRDefault="00E80F7B" w:rsidP="00F20AC6">
      <w:pPr>
        <w:ind w:leftChars="300" w:left="630"/>
      </w:pPr>
      <w:r w:rsidRPr="006527B1">
        <w:rPr>
          <w:rFonts w:hint="eastAsia"/>
        </w:rPr>
        <w:t>令和</w:t>
      </w:r>
      <w:r w:rsidR="00B72757" w:rsidRPr="006527B1">
        <w:rPr>
          <w:rFonts w:hint="eastAsia"/>
        </w:rPr>
        <w:t>３</w:t>
      </w:r>
      <w:r w:rsidR="00F95DAA" w:rsidRPr="006527B1">
        <w:t>年度の収支予算書及び事業計画書並びに</w:t>
      </w:r>
      <w:r w:rsidR="00B72757" w:rsidRPr="006527B1">
        <w:rPr>
          <w:rFonts w:hint="eastAsia"/>
        </w:rPr>
        <w:t>令和２</w:t>
      </w:r>
      <w:r w:rsidR="00F95DAA" w:rsidRPr="006527B1">
        <w:t>年度の収支計算書及び事業報告書</w:t>
      </w:r>
    </w:p>
    <w:p w14:paraId="1776A93D" w14:textId="1C38F0F6" w:rsidR="00F95DAA" w:rsidRDefault="00F95DAA" w:rsidP="00C26B73">
      <w:pPr>
        <w:ind w:leftChars="300" w:left="840" w:hangingChars="100" w:hanging="210"/>
      </w:pPr>
      <w:r w:rsidRPr="006527B1">
        <w:rPr>
          <w:rFonts w:hint="eastAsia"/>
        </w:rPr>
        <w:lastRenderedPageBreak/>
        <w:t>（提出日時点で前年度の決算が確定していない場合は、</w:t>
      </w:r>
      <w:r w:rsidR="00B72757" w:rsidRPr="006527B1">
        <w:rPr>
          <w:rFonts w:hint="eastAsia"/>
        </w:rPr>
        <w:t>令和２</w:t>
      </w:r>
      <w:r w:rsidRPr="006527B1">
        <w:t>年度</w:t>
      </w:r>
      <w:r w:rsidR="00B72757" w:rsidRPr="006527B1">
        <w:t>の収支予算書及び事業計画書並びに</w:t>
      </w:r>
      <w:r w:rsidR="00B72757" w:rsidRPr="006527B1">
        <w:rPr>
          <w:rFonts w:hint="eastAsia"/>
        </w:rPr>
        <w:t>令和元</w:t>
      </w:r>
      <w:r w:rsidRPr="006527B1">
        <w:t>年度</w:t>
      </w:r>
      <w:r w:rsidR="00B72757" w:rsidRPr="006527B1">
        <w:rPr>
          <w:rFonts w:hint="eastAsia"/>
        </w:rPr>
        <w:t>（平成3</w:t>
      </w:r>
      <w:r w:rsidR="00B72757" w:rsidRPr="006527B1">
        <w:t>1</w:t>
      </w:r>
      <w:r w:rsidR="00B72757" w:rsidRPr="006527B1">
        <w:rPr>
          <w:rFonts w:hint="eastAsia"/>
        </w:rPr>
        <w:t>年度）</w:t>
      </w:r>
      <w:r w:rsidRPr="006527B1">
        <w:t>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0FDECC2B" w:rsidR="00F95DAA" w:rsidRDefault="008529FD" w:rsidP="00F20AC6">
      <w:pPr>
        <w:ind w:leftChars="300" w:left="630"/>
      </w:pPr>
      <w:r>
        <w:rPr>
          <w:rFonts w:hint="eastAsia"/>
        </w:rPr>
        <w:t>令和２年度・</w:t>
      </w:r>
      <w:r w:rsidR="00C94F17">
        <w:rPr>
          <w:rFonts w:hint="eastAsia"/>
        </w:rPr>
        <w:t>令和元年度</w:t>
      </w:r>
      <w:r w:rsidR="00067863">
        <w:rPr>
          <w:rFonts w:hint="eastAsia"/>
        </w:rPr>
        <w:t>（平成31年度）</w:t>
      </w:r>
      <w:r w:rsidR="00C94F17">
        <w:rPr>
          <w:rFonts w:hint="eastAsia"/>
        </w:rPr>
        <w:t>・</w:t>
      </w:r>
      <w:r w:rsidR="00F95DAA">
        <w:rPr>
          <w:rFonts w:hint="eastAsia"/>
        </w:rPr>
        <w:t>平成</w:t>
      </w:r>
      <w:r w:rsidR="00E80F7B">
        <w:rPr>
          <w:rFonts w:hint="eastAsia"/>
        </w:rPr>
        <w:t>30</w:t>
      </w:r>
      <w:r w:rsidR="00F95DAA">
        <w:t>年度の貸借対照表、財産目録及び損益計算書</w:t>
      </w:r>
    </w:p>
    <w:p w14:paraId="26334F42" w14:textId="55A94E41" w:rsidR="00A50041" w:rsidRDefault="00F95DAA" w:rsidP="00A50041">
      <w:pPr>
        <w:ind w:leftChars="300" w:left="840" w:hangingChars="100" w:hanging="210"/>
      </w:pPr>
      <w:r>
        <w:rPr>
          <w:rFonts w:hint="eastAsia"/>
        </w:rPr>
        <w:t>（提出日時点で前年度の決算が確定していない場合は、</w:t>
      </w:r>
      <w:r w:rsidR="008529FD">
        <w:rPr>
          <w:rFonts w:hint="eastAsia"/>
        </w:rPr>
        <w:t>令和元年度（平成31年度）・</w:t>
      </w:r>
      <w:r w:rsidR="00C94F17">
        <w:rPr>
          <w:rFonts w:hint="eastAsia"/>
        </w:rPr>
        <w:t>平成30年度・</w:t>
      </w:r>
      <w:r>
        <w:rPr>
          <w:rFonts w:hint="eastAsia"/>
        </w:rPr>
        <w:t>平成</w:t>
      </w:r>
      <w:r w:rsidR="00E80F7B">
        <w:rPr>
          <w:rFonts w:hint="eastAsia"/>
        </w:rPr>
        <w:t>29</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35CDA1D3" w:rsidR="004A2E9C" w:rsidRPr="004A2E9C" w:rsidRDefault="004A2E9C" w:rsidP="004A2E9C">
      <w:r w:rsidRPr="004A2E9C">
        <w:rPr>
          <w:rFonts w:hint="eastAsia"/>
          <w:lang w:eastAsia="zh-CN"/>
        </w:rPr>
        <w:t xml:space="preserve">　横浜市</w:t>
      </w:r>
      <w:r w:rsidR="006B0EC7" w:rsidRPr="006527B1">
        <w:rPr>
          <w:rFonts w:hint="eastAsia"/>
        </w:rPr>
        <w:t>旭</w:t>
      </w:r>
      <w:r w:rsidRPr="006527B1">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402D0235"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1F9F02F1" w:rsidR="004A2E9C" w:rsidRPr="004A2E9C" w:rsidRDefault="004A2E9C" w:rsidP="004A2E9C">
      <w:pPr>
        <w:tabs>
          <w:tab w:val="left" w:pos="1944"/>
          <w:tab w:val="center" w:pos="4419"/>
        </w:tabs>
        <w:jc w:val="center"/>
      </w:pPr>
      <w:r w:rsidRPr="004A2E9C">
        <w:rPr>
          <w:rFonts w:hint="eastAsia"/>
        </w:rPr>
        <w:t>横浜</w:t>
      </w:r>
      <w:r w:rsidRPr="006527B1">
        <w:rPr>
          <w:rFonts w:hint="eastAsia"/>
        </w:rPr>
        <w:t>市</w:t>
      </w:r>
      <w:r w:rsidR="00755F94" w:rsidRPr="006527B1">
        <w:rPr>
          <w:rFonts w:hint="eastAsia"/>
        </w:rPr>
        <w:t>南希望が丘</w:t>
      </w:r>
      <w:r w:rsidRPr="006527B1">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7FCDCA9D" w:rsidR="003E49E8" w:rsidRDefault="00C31997" w:rsidP="00C31997">
      <w:pPr>
        <w:ind w:leftChars="200" w:left="420" w:firstLineChars="100" w:firstLine="210"/>
      </w:pPr>
      <w:r w:rsidRPr="00C31997">
        <w:rPr>
          <w:rFonts w:hint="eastAsia"/>
        </w:rPr>
        <w:t>地域包括ケアシステムの推進や高齢者、子ども、障害</w:t>
      </w:r>
      <w:r w:rsidR="00D65A3F">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35F588D8"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w:t>
      </w:r>
      <w:r w:rsidR="00D65A3F">
        <w:rPr>
          <w:rFonts w:hint="eastAsia"/>
        </w:rPr>
        <w:t>握し、地域ケアプラザとして課題解決に向けた活動を行っていくための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14A05898" w:rsidR="00FF39DF" w:rsidRDefault="00FF39DF" w:rsidP="00EB67B8"/>
    <w:p w14:paraId="30B0D786" w14:textId="10947E88"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171B758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D65A3F">
        <w:rPr>
          <w:rFonts w:ascii="ＭＳ ゴシック" w:eastAsia="ＭＳ ゴシック" w:hAnsi="ＭＳ ゴシック" w:hint="eastAsia"/>
        </w:rPr>
        <w:t>・防災</w:t>
      </w:r>
      <w:r w:rsidR="000E2B46">
        <w:rPr>
          <w:rFonts w:ascii="ＭＳ ゴシック" w:eastAsia="ＭＳ ゴシック" w:hAnsi="ＭＳ ゴシック"/>
        </w:rPr>
        <w:t>に</w:t>
      </w:r>
      <w:r w:rsidR="000E2B46">
        <w:rPr>
          <w:rFonts w:ascii="ＭＳ ゴシック" w:eastAsia="ＭＳ ゴシック" w:hAnsi="ＭＳ ゴシック" w:hint="eastAsia"/>
        </w:rPr>
        <w:t>関する</w:t>
      </w:r>
      <w:r w:rsidRPr="00AD4F46">
        <w:rPr>
          <w:rFonts w:ascii="ＭＳ ゴシック" w:eastAsia="ＭＳ ゴシック" w:hAnsi="ＭＳ ゴシック"/>
        </w:rPr>
        <w:t>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32ED5F91"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w:t>
      </w:r>
      <w:r w:rsidR="00AC0155">
        <w:rPr>
          <w:rFonts w:ascii="ＭＳ ゴシック" w:eastAsia="ＭＳ ゴシック" w:hAnsi="ＭＳ ゴシック" w:hint="eastAsia"/>
        </w:rPr>
        <w:t xml:space="preserve"> </w:t>
      </w:r>
      <w:r w:rsidRPr="00AD4F46">
        <w:rPr>
          <w:rFonts w:ascii="ＭＳ ゴシック" w:eastAsia="ＭＳ ゴシック" w:hAnsi="ＭＳ ゴシック"/>
        </w:rPr>
        <w:t>本市の重要施策を踏まえた取組</w:t>
      </w:r>
    </w:p>
    <w:p w14:paraId="44FF6833" w14:textId="6D07D613" w:rsidR="003E49E8" w:rsidRDefault="00AC0155" w:rsidP="00AC0155">
      <w:pPr>
        <w:ind w:leftChars="200" w:left="420" w:firstLineChars="100" w:firstLine="210"/>
      </w:pPr>
      <w:r>
        <w:rPr>
          <w:rFonts w:hint="eastAsia"/>
        </w:rPr>
        <w:t>ヨコハマ３Ｒ夢（スリム）プラン、障害者就労施設等からの物品等の調達方針、市内中小企業振興条例、男女共同参画推進等、横浜市の重要施策に対する考え方について記載してください。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2D373633"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w:t>
      </w:r>
      <w:r w:rsidR="00AC0155">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479009A8" w:rsidR="003E49E8" w:rsidRDefault="000A1552" w:rsidP="000A1552">
      <w:pPr>
        <w:ind w:leftChars="300" w:left="630" w:firstLineChars="100" w:firstLine="210"/>
      </w:pPr>
      <w:r w:rsidRPr="000A1552">
        <w:rPr>
          <w:rFonts w:hint="eastAsia"/>
        </w:rPr>
        <w:t>高齢者・こども・障害</w:t>
      </w:r>
      <w:r w:rsidR="00AC0155">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1AB599FF" w:rsidR="003E49E8" w:rsidRDefault="000E2B46" w:rsidP="000A1552">
      <w:pPr>
        <w:ind w:leftChars="300" w:left="630" w:firstLineChars="100" w:firstLine="210"/>
      </w:pPr>
      <w:r>
        <w:rPr>
          <w:rFonts w:hint="eastAsia"/>
        </w:rPr>
        <w:lastRenderedPageBreak/>
        <w:t>地域の関連団体や関係</w:t>
      </w:r>
      <w:r w:rsidR="00752EC3"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3BC60F45" w:rsidR="003E49E8" w:rsidRDefault="007D76DA" w:rsidP="007D76DA">
      <w:pPr>
        <w:ind w:leftChars="300" w:left="630" w:firstLineChars="100" w:firstLine="210"/>
      </w:pPr>
      <w:r w:rsidRPr="007D76DA">
        <w:rPr>
          <w:rFonts w:hint="eastAsia"/>
        </w:rPr>
        <w:t>高齢者・こども・障害</w:t>
      </w:r>
      <w:r w:rsidR="00AC0155">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5A4395B" w14:textId="25C45BE5" w:rsidR="00AC0155" w:rsidRDefault="000E2B46" w:rsidP="00AC0155">
      <w:pPr>
        <w:ind w:leftChars="300" w:left="630" w:firstLineChars="100" w:firstLine="210"/>
      </w:pPr>
      <w:r>
        <w:rPr>
          <w:rFonts w:hint="eastAsia"/>
        </w:rPr>
        <w:t>福祉保健活動団体及び地域団体に</w:t>
      </w:r>
      <w:r w:rsidR="00AC0155">
        <w:rPr>
          <w:rFonts w:hint="eastAsia"/>
        </w:rPr>
        <w:t>活動する場の提供を行うにあたって、利用促進を図るための</w:t>
      </w:r>
    </w:p>
    <w:p w14:paraId="76EB3AA2" w14:textId="32500684" w:rsidR="003E49E8" w:rsidRDefault="00AC0155" w:rsidP="00AC0155">
      <w:pPr>
        <w:ind w:leftChars="300" w:left="630"/>
      </w:pPr>
      <w:r>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27A27171" w:rsidR="002E47FC" w:rsidRDefault="002E47FC" w:rsidP="00227702">
      <w:pPr>
        <w:ind w:leftChars="200" w:left="630" w:hangingChars="100" w:hanging="210"/>
      </w:pPr>
      <w:r>
        <w:rPr>
          <w:rFonts w:hint="eastAsia"/>
        </w:rPr>
        <w:t xml:space="preserve">　　</w:t>
      </w:r>
      <w:r w:rsidR="00227702">
        <w:rPr>
          <w:rFonts w:hint="eastAsia"/>
        </w:rPr>
        <w:t>地域住民・組織、施設、企業、</w:t>
      </w:r>
      <w:r w:rsidR="00227702">
        <w:t>NPO 法人、学校等地域の多様な主体による社会資源を把握・</w:t>
      </w:r>
      <w:r w:rsidR="000E2B46">
        <w:rPr>
          <w:rFonts w:hint="eastAsia"/>
        </w:rPr>
        <w:t>整理・</w:t>
      </w:r>
      <w:r w:rsidR="00227702">
        <w:t>分析</w:t>
      </w:r>
      <w:r w:rsidR="00227702">
        <w:rPr>
          <w:rFonts w:hint="eastAsia"/>
        </w:rPr>
        <w:t>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7C9E1F6E" w:rsidR="00C31997" w:rsidRDefault="00BC023C" w:rsidP="00B34EEA">
      <w:pPr>
        <w:ind w:left="630" w:hanging="630"/>
      </w:pPr>
      <w:r>
        <w:rPr>
          <w:rFonts w:hint="eastAsia"/>
        </w:rPr>
        <w:t xml:space="preserve">　　　　</w:t>
      </w:r>
      <w:r w:rsidR="000E2B46">
        <w:rPr>
          <w:rFonts w:hint="eastAsia"/>
        </w:rPr>
        <w:t>地域性を踏まえ</w:t>
      </w:r>
      <w:r w:rsidR="00FD4DBA" w:rsidRPr="00FD4DBA">
        <w:rPr>
          <w:rFonts w:hint="eastAsia"/>
        </w:rPr>
        <w:t>、地域包括支援センターの基本機能である総合相談支援業務をどのように展開</w:t>
      </w:r>
      <w:r w:rsidR="00FD4DBA" w:rsidRPr="00FD4DBA">
        <w:rPr>
          <w:rFonts w:hint="eastAsia"/>
        </w:rPr>
        <w:lastRenderedPageBreak/>
        <w:t>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6F4A42E8" w:rsidR="00C31997" w:rsidRPr="00110F6B" w:rsidRDefault="00227702" w:rsidP="00B34EEA">
      <w:pPr>
        <w:ind w:left="630" w:firstLine="210"/>
      </w:pPr>
      <w:r>
        <w:rPr>
          <w:rFonts w:hint="eastAsia"/>
        </w:rPr>
        <w:t>地域性を踏まえ</w:t>
      </w:r>
      <w:r w:rsidR="00FD4DBA" w:rsidRPr="00FD4DBA">
        <w:rPr>
          <w:rFonts w:hint="eastAsia"/>
        </w:rPr>
        <w:t>、地域包括支援センターの基本機能である認知症支援事業をどのように展開していくか、具体的に記載してください。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9CA45FD" w:rsidR="00110F6B" w:rsidRPr="008076DA" w:rsidRDefault="00227702" w:rsidP="00110F6B">
      <w:pPr>
        <w:ind w:leftChars="300" w:left="630" w:firstLineChars="100" w:firstLine="210"/>
      </w:pPr>
      <w:r>
        <w:rPr>
          <w:rFonts w:hint="eastAsia"/>
        </w:rPr>
        <w:t>地域性を踏まえ</w:t>
      </w:r>
      <w:r w:rsidR="00FD4DBA" w:rsidRPr="008076DA">
        <w:rPr>
          <w:rFonts w:hint="eastAsia"/>
        </w:rPr>
        <w:t>、地域包括支援センターの基本機能である権利擁護業務をどのように展開していくか、具体的に記載してください。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33CF838B"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0E2B46">
        <w:rPr>
          <w:rFonts w:ascii="ＭＳ ゴシック" w:eastAsia="ＭＳ ゴシック" w:hAnsi="ＭＳ ゴシック" w:hint="eastAsia"/>
        </w:rPr>
        <w:t>について</w:t>
      </w:r>
    </w:p>
    <w:p w14:paraId="27C02A51" w14:textId="32B4151E" w:rsidR="00E11062" w:rsidRPr="008076DA" w:rsidRDefault="00227702" w:rsidP="003A0069">
      <w:pPr>
        <w:ind w:leftChars="300" w:left="630" w:firstLineChars="100" w:firstLine="210"/>
      </w:pPr>
      <w:r>
        <w:rPr>
          <w:rFonts w:hint="eastAsia"/>
        </w:rPr>
        <w:t>地域性を踏まえ</w:t>
      </w:r>
      <w:r w:rsidR="00FD4DBA" w:rsidRPr="008076DA">
        <w:rPr>
          <w:rFonts w:hint="eastAsia"/>
        </w:rPr>
        <w:t>、地域包括支援センターの基本機能である包括的・継続的ケアマネジメント支援業務</w:t>
      </w:r>
      <w:r w:rsidR="00091A08" w:rsidRPr="008076DA">
        <w:rPr>
          <w:rFonts w:hint="eastAsia"/>
        </w:rPr>
        <w:t>等</w:t>
      </w:r>
      <w:r w:rsidR="00FD4DBA"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lastRenderedPageBreak/>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lastRenderedPageBreak/>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7E3A4A51"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w:t>
      </w:r>
      <w:r w:rsidR="00227702">
        <w:rPr>
          <w:rFonts w:hint="eastAsia"/>
        </w:rPr>
        <w:t>ィア活動、インフォーマルサービス等の社会資源が有機的に連携する</w:t>
      </w:r>
      <w:r w:rsidRPr="00703EAE">
        <w:rPr>
          <w:rFonts w:hint="eastAsia"/>
        </w:rPr>
        <w:t>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283E0B" w14:textId="77777777" w:rsidR="00227702" w:rsidRDefault="00227702" w:rsidP="00227702">
      <w:pPr>
        <w:ind w:leftChars="200" w:left="420" w:firstLineChars="100" w:firstLine="210"/>
      </w:pPr>
      <w:r>
        <w:rPr>
          <w:rFonts w:hint="eastAsia"/>
        </w:rPr>
        <w:t>公の施設における事業提供であることを踏まえ、指定介護予防支援事業者との連携体制を含め居</w:t>
      </w:r>
    </w:p>
    <w:p w14:paraId="7899AAFD" w14:textId="3AE126A8" w:rsidR="003E49E8" w:rsidRDefault="00227702" w:rsidP="00227702">
      <w:pPr>
        <w:ind w:leftChars="200" w:left="420"/>
      </w:pPr>
      <w:r>
        <w:rPr>
          <w:rFonts w:hint="eastAsia"/>
        </w:rPr>
        <w:t>宅介護支援事業をどのように展開していくか、記載してください。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B822312" w14:textId="2CE33DE1"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590B0D36"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755F94" w:rsidRPr="006527B1">
        <w:rPr>
          <w:rFonts w:ascii="ＭＳ ゴシック" w:eastAsia="ＭＳ ゴシック" w:hAnsi="ＭＳ ゴシック" w:hint="eastAsia"/>
          <w:sz w:val="32"/>
        </w:rPr>
        <w:t>南希望が丘</w:t>
      </w:r>
      <w:r w:rsidRPr="006527B1">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141F3FE4"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0C68B00C" w14:textId="397C6665" w:rsidR="008D66AB" w:rsidRDefault="008D66AB" w:rsidP="00F20AC6">
      <w:pPr>
        <w:ind w:firstLineChars="200" w:firstLine="420"/>
      </w:pPr>
    </w:p>
    <w:p w14:paraId="7470FDF1" w14:textId="2DCAEACE" w:rsidR="008D66AB" w:rsidRDefault="008D66AB" w:rsidP="00F20AC6">
      <w:pPr>
        <w:ind w:firstLineChars="200" w:firstLine="420"/>
      </w:pPr>
    </w:p>
    <w:p w14:paraId="5C9EBC2C" w14:textId="50A5CDEF" w:rsidR="008D66AB" w:rsidRDefault="008D66AB" w:rsidP="00F20AC6">
      <w:pPr>
        <w:ind w:firstLineChars="200" w:firstLine="420"/>
      </w:pPr>
    </w:p>
    <w:p w14:paraId="03DA1D86" w14:textId="61AB4D08" w:rsidR="008D66AB" w:rsidRDefault="008D66AB" w:rsidP="00F20AC6">
      <w:pPr>
        <w:ind w:firstLineChars="200" w:firstLine="420"/>
      </w:pPr>
    </w:p>
    <w:p w14:paraId="03B72452" w14:textId="23F90D4C" w:rsidR="008D66AB" w:rsidRDefault="008D66AB" w:rsidP="00F20AC6">
      <w:pPr>
        <w:ind w:firstLineChars="200" w:firstLine="420"/>
      </w:pPr>
    </w:p>
    <w:p w14:paraId="247FD63B" w14:textId="574A630F" w:rsidR="008D66AB" w:rsidRDefault="008D66AB" w:rsidP="00F20AC6">
      <w:pPr>
        <w:ind w:firstLineChars="200" w:firstLine="420"/>
      </w:pPr>
    </w:p>
    <w:p w14:paraId="5BC7172E" w14:textId="77777777" w:rsidR="008D66AB" w:rsidRPr="008D66AB" w:rsidRDefault="008D66AB" w:rsidP="00F20AC6">
      <w:pPr>
        <w:ind w:firstLineChars="200" w:firstLine="420"/>
      </w:pPr>
    </w:p>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lastRenderedPageBreak/>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63933712"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6D7628A9" w:rsidR="00464CC4" w:rsidRPr="008D66AB" w:rsidRDefault="008D66AB" w:rsidP="00464CC4">
            <w:pPr>
              <w:jc w:val="center"/>
            </w:pPr>
            <w:r w:rsidRPr="008D66AB">
              <w:rPr>
                <w:rFonts w:hint="eastAsia"/>
              </w:rPr>
              <w:t>令和５</w:t>
            </w:r>
            <w:r w:rsidR="00464CC4" w:rsidRPr="008D66AB">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09BAB3E" w:rsidR="00464CC4" w:rsidRPr="008D66AB" w:rsidRDefault="008D66AB" w:rsidP="00464CC4">
            <w:pPr>
              <w:jc w:val="center"/>
            </w:pPr>
            <w:r w:rsidRPr="008D66AB">
              <w:rPr>
                <w:rFonts w:hint="eastAsia"/>
              </w:rPr>
              <w:t>令和６</w:t>
            </w:r>
            <w:r w:rsidR="00464CC4" w:rsidRPr="008D66AB">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3ACE7285" w:rsidR="00464CC4" w:rsidRPr="008D66AB" w:rsidRDefault="008D66AB" w:rsidP="00464CC4">
            <w:pPr>
              <w:jc w:val="center"/>
            </w:pPr>
            <w:r w:rsidRPr="008D66AB">
              <w:rPr>
                <w:rFonts w:hint="eastAsia"/>
              </w:rPr>
              <w:t>令和７年度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7E7B7EE5" w:rsidR="00464CC4" w:rsidRPr="008D66AB" w:rsidRDefault="008D66AB" w:rsidP="00464CC4">
            <w:pPr>
              <w:jc w:val="center"/>
            </w:pPr>
            <w:r w:rsidRPr="008D66AB">
              <w:rPr>
                <w:rFonts w:hint="eastAsia"/>
              </w:rPr>
              <w:t>令和８年度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1D57A23" w:rsidR="00464CC4" w:rsidRPr="008D66AB" w:rsidRDefault="008D66AB" w:rsidP="00464CC4">
            <w:pPr>
              <w:jc w:val="center"/>
            </w:pPr>
            <w:r w:rsidRPr="008D66AB">
              <w:rPr>
                <w:rFonts w:hint="eastAsia"/>
              </w:rPr>
              <w:t>令和９年度</w:t>
            </w:r>
          </w:p>
        </w:tc>
      </w:tr>
      <w:tr w:rsidR="008D66AB"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8D66AB" w:rsidRDefault="008D66AB"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8D66AB" w:rsidRPr="00791893" w:rsidRDefault="008D66AB"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8D66AB" w:rsidRPr="00E10B37" w:rsidRDefault="008D66AB"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8D66AB" w:rsidRPr="00E10B37" w:rsidRDefault="008D66AB"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8D66AB" w:rsidRPr="00E10B37" w:rsidRDefault="008D66AB"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8D66AB" w:rsidRPr="00E10B37" w:rsidRDefault="008D66AB"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8D66AB" w:rsidRPr="00E10B37" w:rsidRDefault="008D66AB"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8D66AB" w:rsidRPr="00E10B37" w:rsidRDefault="008D66AB" w:rsidP="00464CC4">
            <w:pPr>
              <w:jc w:val="right"/>
            </w:pPr>
          </w:p>
        </w:tc>
      </w:tr>
      <w:tr w:rsidR="008D66AB"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8D66AB" w:rsidRDefault="008D66AB" w:rsidP="00464CC4">
            <w:pPr>
              <w:jc w:val="center"/>
            </w:pPr>
          </w:p>
        </w:tc>
        <w:tc>
          <w:tcPr>
            <w:tcW w:w="1249" w:type="dxa"/>
            <w:vMerge/>
            <w:tcBorders>
              <w:left w:val="single" w:sz="4" w:space="0" w:color="auto"/>
              <w:right w:val="single" w:sz="4" w:space="0" w:color="auto"/>
            </w:tcBorders>
            <w:vAlign w:val="center"/>
          </w:tcPr>
          <w:p w14:paraId="27CDA8D5" w14:textId="77777777" w:rsidR="008D66AB" w:rsidRDefault="008D66AB"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8D66AB" w:rsidRPr="00E10B37" w:rsidRDefault="008D66AB" w:rsidP="00464CC4">
            <w:pPr>
              <w:spacing w:line="280" w:lineRule="exact"/>
              <w:rPr>
                <w:sz w:val="16"/>
                <w:szCs w:val="16"/>
              </w:rPr>
            </w:pPr>
            <w:r w:rsidRPr="00E10B37">
              <w:rPr>
                <w:rFonts w:hint="eastAsia"/>
                <w:sz w:val="16"/>
                <w:szCs w:val="16"/>
              </w:rPr>
              <w:t>生活支援体制</w:t>
            </w:r>
          </w:p>
          <w:p w14:paraId="08C500CF" w14:textId="77777777" w:rsidR="008D66AB" w:rsidRPr="00E10B37" w:rsidRDefault="008D66AB"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8D66AB" w:rsidRPr="00E10B37"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8D66AB" w:rsidRPr="00E10B37"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8D66AB" w:rsidRPr="00E10B37"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8D66AB" w:rsidRPr="00E10B37" w:rsidRDefault="008D66AB"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8D66AB" w:rsidRPr="00E10B37" w:rsidRDefault="008D66AB" w:rsidP="00464CC4">
            <w:pPr>
              <w:jc w:val="right"/>
            </w:pPr>
          </w:p>
        </w:tc>
      </w:tr>
      <w:tr w:rsidR="008D66AB"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8D66AB" w:rsidRDefault="008D66AB" w:rsidP="00464CC4">
            <w:pPr>
              <w:jc w:val="center"/>
            </w:pPr>
          </w:p>
        </w:tc>
        <w:tc>
          <w:tcPr>
            <w:tcW w:w="1249" w:type="dxa"/>
            <w:vMerge/>
            <w:tcBorders>
              <w:left w:val="single" w:sz="4" w:space="0" w:color="auto"/>
              <w:right w:val="single" w:sz="4" w:space="0" w:color="auto"/>
            </w:tcBorders>
            <w:vAlign w:val="center"/>
          </w:tcPr>
          <w:p w14:paraId="430B9630" w14:textId="77777777" w:rsidR="008D66AB" w:rsidRDefault="008D66AB"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8D66AB" w:rsidRPr="00E10B37" w:rsidRDefault="008D66AB" w:rsidP="00464CC4">
            <w:pPr>
              <w:spacing w:line="280" w:lineRule="exact"/>
              <w:rPr>
                <w:sz w:val="16"/>
                <w:szCs w:val="16"/>
              </w:rPr>
            </w:pPr>
            <w:r w:rsidRPr="00E10B37">
              <w:rPr>
                <w:rFonts w:hint="eastAsia"/>
                <w:sz w:val="16"/>
                <w:szCs w:val="16"/>
              </w:rPr>
              <w:t>地域包括支援</w:t>
            </w:r>
          </w:p>
          <w:p w14:paraId="0978DC35" w14:textId="77777777" w:rsidR="008D66AB" w:rsidRPr="00E10B37" w:rsidRDefault="008D66AB"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8D66AB" w:rsidRPr="00E10B37"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8D66AB" w:rsidRPr="00E10B37"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8D66AB" w:rsidRPr="00E10B37"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8D66AB" w:rsidRPr="00E10B37" w:rsidRDefault="008D66AB"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8D66AB" w:rsidRPr="00E10B37" w:rsidRDefault="008D66AB" w:rsidP="00464CC4">
            <w:pPr>
              <w:jc w:val="right"/>
            </w:pPr>
          </w:p>
        </w:tc>
      </w:tr>
      <w:tr w:rsidR="008D66AB"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8D66AB" w:rsidRDefault="008D66AB" w:rsidP="00464CC4">
            <w:pPr>
              <w:jc w:val="center"/>
            </w:pPr>
          </w:p>
        </w:tc>
        <w:tc>
          <w:tcPr>
            <w:tcW w:w="1249" w:type="dxa"/>
            <w:vMerge/>
            <w:tcBorders>
              <w:left w:val="single" w:sz="4" w:space="0" w:color="auto"/>
              <w:right w:val="single" w:sz="4" w:space="0" w:color="auto"/>
            </w:tcBorders>
            <w:vAlign w:val="center"/>
          </w:tcPr>
          <w:p w14:paraId="74BEF17A" w14:textId="77777777" w:rsidR="008D66AB" w:rsidRDefault="008D66AB"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8D66AB" w:rsidRPr="00E10B37" w:rsidRDefault="008D66AB" w:rsidP="00464CC4">
            <w:pPr>
              <w:spacing w:line="280" w:lineRule="exact"/>
              <w:rPr>
                <w:sz w:val="16"/>
                <w:szCs w:val="16"/>
              </w:rPr>
            </w:pPr>
            <w:r w:rsidRPr="00E10B37">
              <w:rPr>
                <w:rFonts w:hint="eastAsia"/>
                <w:sz w:val="16"/>
                <w:szCs w:val="16"/>
              </w:rPr>
              <w:t>一般介護予防</w:t>
            </w:r>
          </w:p>
          <w:p w14:paraId="06D617BE" w14:textId="77777777" w:rsidR="008D66AB" w:rsidRPr="00E10B37" w:rsidRDefault="008D66AB"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8D66AB" w:rsidRPr="00E10B37" w:rsidRDefault="008D66AB"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8D66AB" w:rsidRPr="00E10B37" w:rsidRDefault="008D66AB"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8D66AB" w:rsidRPr="00E10B37" w:rsidRDefault="008D66AB"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8D66AB" w:rsidRPr="00E10B37" w:rsidRDefault="008D66AB"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8D66AB" w:rsidRPr="00E10B37" w:rsidRDefault="008D66AB" w:rsidP="00464CC4">
            <w:pPr>
              <w:jc w:val="right"/>
            </w:pPr>
          </w:p>
        </w:tc>
      </w:tr>
      <w:tr w:rsidR="008D66AB"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8D66AB" w:rsidRDefault="008D66AB"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8D66AB" w:rsidRDefault="008D66AB"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8D66AB" w:rsidRPr="00E10B37" w:rsidRDefault="008D66AB"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8D66AB" w:rsidRPr="00E10B37" w:rsidRDefault="008D66AB"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8D66AB" w:rsidRPr="00E10B37" w:rsidRDefault="008D66AB"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8D66AB" w:rsidRPr="00E10B37" w:rsidRDefault="008D66AB"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8D66AB" w:rsidRPr="00E10B37" w:rsidRDefault="008D66AB"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8D66AB" w:rsidRPr="00E10B37" w:rsidRDefault="008D66AB" w:rsidP="00464CC4">
            <w:pPr>
              <w:jc w:val="right"/>
            </w:pPr>
          </w:p>
        </w:tc>
      </w:tr>
      <w:tr w:rsidR="008D66AB" w14:paraId="17C241D3" w14:textId="77777777" w:rsidTr="008D66AB">
        <w:trPr>
          <w:trHeight w:val="210"/>
        </w:trPr>
        <w:tc>
          <w:tcPr>
            <w:tcW w:w="0" w:type="auto"/>
            <w:vMerge/>
            <w:tcBorders>
              <w:left w:val="single" w:sz="12" w:space="0" w:color="auto"/>
              <w:right w:val="single" w:sz="4" w:space="0" w:color="auto"/>
            </w:tcBorders>
            <w:vAlign w:val="center"/>
          </w:tcPr>
          <w:p w14:paraId="79D48622" w14:textId="77777777" w:rsidR="008D66AB" w:rsidRDefault="008D66AB"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8D66AB" w:rsidRDefault="008D66AB" w:rsidP="008D66AB">
            <w:pPr>
              <w:jc w:val="center"/>
              <w:rPr>
                <w:sz w:val="20"/>
                <w:szCs w:val="18"/>
              </w:rPr>
            </w:pPr>
            <w:r>
              <w:rPr>
                <w:rFonts w:hint="eastAsia"/>
                <w:sz w:val="20"/>
                <w:szCs w:val="18"/>
              </w:rPr>
              <w:t>介護保険</w:t>
            </w:r>
          </w:p>
          <w:p w14:paraId="692ABA43" w14:textId="047DC4BD" w:rsidR="008D66AB" w:rsidRDefault="008D66AB" w:rsidP="008D66AB">
            <w:pPr>
              <w:jc w:val="cente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8D66AB" w:rsidRPr="00E10B37" w:rsidRDefault="008D66AB"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8D66AB" w:rsidRPr="00E10B37" w:rsidRDefault="008D66AB"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8D66AB" w:rsidRPr="00E10B37" w:rsidRDefault="008D66AB"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8D66AB" w:rsidRPr="00E10B37" w:rsidRDefault="008D66AB"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8D66AB" w:rsidRPr="00E10B37" w:rsidRDefault="008D66AB"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8D66AB" w:rsidRPr="00E10B37" w:rsidRDefault="008D66AB" w:rsidP="00464CC4">
            <w:pPr>
              <w:jc w:val="right"/>
            </w:pPr>
          </w:p>
        </w:tc>
      </w:tr>
      <w:tr w:rsidR="008D66AB"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8D66AB" w:rsidRDefault="008D66AB" w:rsidP="00464CC4">
            <w:pPr>
              <w:widowControl/>
              <w:jc w:val="left"/>
            </w:pPr>
          </w:p>
        </w:tc>
        <w:tc>
          <w:tcPr>
            <w:tcW w:w="1249" w:type="dxa"/>
            <w:vMerge/>
            <w:tcBorders>
              <w:left w:val="single" w:sz="4" w:space="0" w:color="auto"/>
              <w:right w:val="single" w:sz="4" w:space="0" w:color="auto"/>
            </w:tcBorders>
            <w:vAlign w:val="center"/>
          </w:tcPr>
          <w:p w14:paraId="1E105FB7" w14:textId="77777777" w:rsidR="008D66AB" w:rsidRDefault="008D66AB"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8D66AB" w:rsidRDefault="008D66AB" w:rsidP="00464CC4">
            <w:pPr>
              <w:spacing w:line="280" w:lineRule="exact"/>
              <w:rPr>
                <w:sz w:val="16"/>
                <w:szCs w:val="20"/>
              </w:rPr>
            </w:pPr>
            <w:r>
              <w:rPr>
                <w:rFonts w:hint="eastAsia"/>
                <w:sz w:val="16"/>
                <w:szCs w:val="20"/>
              </w:rPr>
              <w:t>居宅介護支援</w:t>
            </w:r>
          </w:p>
          <w:p w14:paraId="0247C10E" w14:textId="77777777" w:rsidR="008D66AB" w:rsidRDefault="008D66AB"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8D66AB"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8D66AB"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8D66AB" w:rsidRDefault="008D66AB"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8D66AB" w:rsidRDefault="008D66AB"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8D66AB" w:rsidRDefault="008D66AB" w:rsidP="00464CC4">
            <w:pPr>
              <w:jc w:val="right"/>
            </w:pPr>
          </w:p>
        </w:tc>
      </w:tr>
      <w:tr w:rsidR="008D66AB"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8D66AB" w:rsidRDefault="008D66AB"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8D66AB" w:rsidRDefault="008D66AB"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8D66AB" w:rsidRDefault="008D66AB"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8D66AB" w:rsidRDefault="008D66AB"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8D66AB" w:rsidRDefault="008D66AB"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8D66AB" w:rsidRDefault="008D66AB"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8D66AB" w:rsidRDefault="008D66AB"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6527B1">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2402F962" w:rsidR="002E71FA" w:rsidRDefault="0083794E" w:rsidP="002E71FA">
      <w:pPr>
        <w:ind w:leftChars="200" w:left="420" w:firstLineChars="200" w:firstLine="420"/>
      </w:pPr>
      <w:r>
        <w:rPr>
          <w:rFonts w:hint="eastAsia"/>
        </w:rPr>
        <w:t>各年度</w:t>
      </w:r>
      <w:r w:rsidR="008916E2" w:rsidRPr="006527B1">
        <w:t>50</w:t>
      </w:r>
      <w:r w:rsidR="008916E2" w:rsidRPr="006527B1">
        <w:rPr>
          <w:rFonts w:hint="eastAsia"/>
        </w:rPr>
        <w:t>,</w:t>
      </w:r>
      <w:r w:rsidR="008916E2" w:rsidRPr="006527B1">
        <w:t>009</w:t>
      </w:r>
      <w:r w:rsidR="008916E2" w:rsidRPr="006527B1">
        <w:rPr>
          <w:rFonts w:hint="eastAsia"/>
        </w:rPr>
        <w:t>,</w:t>
      </w:r>
      <w:r w:rsidR="008916E2" w:rsidRPr="006527B1">
        <w:t>000</w:t>
      </w:r>
      <w:r w:rsidR="00E6390C" w:rsidRPr="006527B1">
        <w:rPr>
          <w:rFonts w:hint="eastAsia"/>
        </w:rPr>
        <w:t>円</w:t>
      </w:r>
      <w:r>
        <w:rPr>
          <w:rFonts w:hint="eastAsia"/>
        </w:rPr>
        <w:t>の範囲内で交付します。</w:t>
      </w:r>
    </w:p>
    <w:p w14:paraId="3602ED60" w14:textId="258E2FD9" w:rsidR="00E6390C" w:rsidRDefault="002E71FA" w:rsidP="008916E2">
      <w:pPr>
        <w:ind w:leftChars="200" w:left="420" w:firstLineChars="200" w:firstLine="420"/>
      </w:pPr>
      <w:r>
        <w:rPr>
          <w:rFonts w:hint="eastAsia"/>
        </w:rPr>
        <w:t>なお、地域ケアプラザ協力医（630,000円）及び小破修繕費（600,000円）は指定額とします。</w:t>
      </w: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69B9A028" w:rsidR="0083794E" w:rsidRPr="006527B1" w:rsidRDefault="0083794E" w:rsidP="002E71FA">
      <w:pPr>
        <w:ind w:firstLineChars="400" w:firstLine="840"/>
      </w:pPr>
      <w:r>
        <w:rPr>
          <w:rFonts w:hint="eastAsia"/>
        </w:rPr>
        <w:t>①</w:t>
      </w:r>
      <w:r w:rsidRPr="0083794E">
        <w:rPr>
          <w:rFonts w:hint="eastAsia"/>
        </w:rPr>
        <w:t>地域ケアプラザ運営事業</w:t>
      </w:r>
      <w:r w:rsidR="00EE1952">
        <w:tab/>
      </w:r>
      <w:r w:rsidR="008916E2" w:rsidRPr="006527B1">
        <w:rPr>
          <w:rFonts w:hint="eastAsia"/>
        </w:rPr>
        <w:t>19</w:t>
      </w:r>
      <w:r w:rsidR="00EE1952" w:rsidRPr="006527B1">
        <w:rPr>
          <w:rFonts w:hint="eastAsia"/>
        </w:rPr>
        <w:t>,</w:t>
      </w:r>
      <w:r w:rsidR="008916E2" w:rsidRPr="006527B1">
        <w:t>218</w:t>
      </w:r>
      <w:r w:rsidR="00EE1952" w:rsidRPr="006527B1">
        <w:rPr>
          <w:rFonts w:hint="eastAsia"/>
        </w:rPr>
        <w:t>,</w:t>
      </w:r>
      <w:r w:rsidR="008916E2" w:rsidRPr="006527B1">
        <w:t>000</w:t>
      </w:r>
      <w:r w:rsidR="00EE1952" w:rsidRPr="006527B1">
        <w:rPr>
          <w:rFonts w:hint="eastAsia"/>
        </w:rPr>
        <w:t>円（</w:t>
      </w:r>
      <w:r w:rsidR="00E6390C" w:rsidRPr="006527B1">
        <w:rPr>
          <w:rFonts w:hint="eastAsia"/>
        </w:rPr>
        <w:t xml:space="preserve"> </w:t>
      </w:r>
      <w:r w:rsidR="00EE1952" w:rsidRPr="006527B1">
        <w:rPr>
          <w:rFonts w:hint="eastAsia"/>
        </w:rPr>
        <w:t>5,480,000円）</w:t>
      </w:r>
    </w:p>
    <w:p w14:paraId="57E084AD" w14:textId="674C4689" w:rsidR="0083794E" w:rsidRPr="006527B1" w:rsidRDefault="0083794E" w:rsidP="002E71FA">
      <w:pPr>
        <w:ind w:firstLineChars="400" w:firstLine="840"/>
      </w:pPr>
      <w:r w:rsidRPr="006527B1">
        <w:rPr>
          <w:rFonts w:hint="eastAsia"/>
        </w:rPr>
        <w:t>②地域包括支援センター事業</w:t>
      </w:r>
      <w:r w:rsidR="00EE1952" w:rsidRPr="006527B1">
        <w:tab/>
      </w:r>
      <w:r w:rsidR="008916E2" w:rsidRPr="006527B1">
        <w:t>24</w:t>
      </w:r>
      <w:r w:rsidR="008916E2" w:rsidRPr="006527B1">
        <w:rPr>
          <w:rFonts w:hint="eastAsia"/>
        </w:rPr>
        <w:t>,</w:t>
      </w:r>
      <w:r w:rsidR="008916E2" w:rsidRPr="006527B1">
        <w:t>835</w:t>
      </w:r>
      <w:r w:rsidR="008916E2" w:rsidRPr="006527B1">
        <w:rPr>
          <w:rFonts w:hint="eastAsia"/>
        </w:rPr>
        <w:t>,</w:t>
      </w:r>
      <w:r w:rsidR="008916E2" w:rsidRPr="006527B1">
        <w:t>000</w:t>
      </w:r>
      <w:r w:rsidR="00EE1952" w:rsidRPr="006527B1">
        <w:rPr>
          <w:rFonts w:hint="eastAsia"/>
        </w:rPr>
        <w:t>円（16,440,000円）</w:t>
      </w:r>
    </w:p>
    <w:p w14:paraId="5FF9453F" w14:textId="03F1863C" w:rsidR="0083794E" w:rsidRDefault="0083794E" w:rsidP="002E71FA">
      <w:pPr>
        <w:ind w:firstLineChars="400" w:firstLine="840"/>
      </w:pPr>
      <w:r w:rsidRPr="006527B1">
        <w:rPr>
          <w:rFonts w:hint="eastAsia"/>
        </w:rPr>
        <w:t>③</w:t>
      </w:r>
      <w:r w:rsidR="00EE1952" w:rsidRPr="006527B1">
        <w:rPr>
          <w:rFonts w:hint="eastAsia"/>
        </w:rPr>
        <w:t>生活支援体制整備事業</w:t>
      </w:r>
      <w:r w:rsidR="00EE1952" w:rsidRPr="006527B1">
        <w:tab/>
      </w:r>
      <w:r w:rsidR="00EE1952" w:rsidRPr="006527B1">
        <w:tab/>
      </w:r>
      <w:r w:rsidR="00E6390C" w:rsidRPr="006527B1">
        <w:t xml:space="preserve"> </w:t>
      </w:r>
      <w:r w:rsidR="008916E2" w:rsidRPr="006527B1">
        <w:t>5,802,000</w:t>
      </w:r>
      <w:r w:rsidR="00EE1952" w:rsidRPr="006527B1">
        <w:rPr>
          <w:rFonts w:hint="eastAsia"/>
        </w:rPr>
        <w:t>円</w:t>
      </w:r>
      <w:r w:rsidR="00EE1952">
        <w:rPr>
          <w:rFonts w:hint="eastAsia"/>
        </w:rPr>
        <w:t>（</w:t>
      </w:r>
      <w:r w:rsidR="005D4E16">
        <w:rPr>
          <w:rFonts w:hint="eastAsia"/>
        </w:rPr>
        <w:t xml:space="preserve">　下限無し　</w:t>
      </w:r>
      <w:r w:rsidR="00EE1952">
        <w:rPr>
          <w:rFonts w:hint="eastAsia"/>
        </w:rPr>
        <w:t>）</w:t>
      </w:r>
    </w:p>
    <w:p w14:paraId="25280D7C" w14:textId="35377D2F" w:rsidR="00EE1952" w:rsidRDefault="0083794E" w:rsidP="008916E2">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33A9E578"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08BD5047"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7D4F80D" w:rsidR="00042C16" w:rsidRDefault="001A5CF1" w:rsidP="00F20AC6">
      <w:pPr>
        <w:ind w:leftChars="300" w:left="945" w:hangingChars="150" w:hanging="315"/>
      </w:pPr>
      <w:r>
        <w:rPr>
          <w:rFonts w:hint="eastAsia"/>
        </w:rPr>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lastRenderedPageBreak/>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1757F7C3"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FF01C51" w14:textId="7FB1C53B"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2BCB6FB" w14:textId="77777777" w:rsidR="00023C3E" w:rsidRPr="00DC0B17" w:rsidRDefault="00023C3E" w:rsidP="00655BCE">
      <w:pPr>
        <w:ind w:leftChars="400" w:left="840" w:firstLineChars="100" w:firstLine="210"/>
      </w:pP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32D2D436"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68122711" w14:textId="77777777" w:rsidR="00FE1BCA" w:rsidRPr="00580CCF" w:rsidRDefault="00FE1BCA" w:rsidP="00FE1BCA">
      <w:pPr>
        <w:ind w:firstLineChars="500" w:firstLine="1050"/>
      </w:pPr>
      <w:bookmarkStart w:id="0" w:name="_GoBack"/>
      <w:bookmarkEnd w:id="0"/>
    </w:p>
    <w:p w14:paraId="5F19ECB9" w14:textId="33260AFE"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B2316DD" w14:textId="183F410C"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738F1EC0" w14:textId="77777777" w:rsidR="002A265D" w:rsidRDefault="002A265D" w:rsidP="002A265D">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に記載されている配置人数で提案することとします。</w:t>
      </w:r>
    </w:p>
    <w:p w14:paraId="52DC54BB" w14:textId="7DE1B03A"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296815E" w:rsidR="002C0901" w:rsidRPr="00B00DD5" w:rsidRDefault="00741EA1" w:rsidP="00741EA1">
      <w:pPr>
        <w:rPr>
          <w:rFonts w:ascii="ＭＳ ゴシック" w:eastAsia="ＭＳ ゴシック" w:hAnsi="ＭＳ ゴシック"/>
        </w:rPr>
      </w:pPr>
      <w:r>
        <w:rPr>
          <w:rFonts w:ascii="ＭＳ ゴシック" w:eastAsia="ＭＳ ゴシック" w:hAnsi="ＭＳ ゴシック" w:hint="eastAsia"/>
        </w:rPr>
        <w:t xml:space="preserve">　　</w:t>
      </w:r>
      <w:r w:rsidR="002C0901"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lastRenderedPageBreak/>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4E784744" w:rsidR="00B00DD5" w:rsidRPr="00CC09BD" w:rsidRDefault="00655BCE" w:rsidP="00741EA1">
      <w:pPr>
        <w:ind w:firstLineChars="300" w:firstLine="63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741EA1">
      <w:pPr>
        <w:ind w:leftChars="400" w:left="840"/>
      </w:pPr>
      <w:r>
        <w:rPr>
          <w:rFonts w:hint="eastAsia"/>
        </w:rPr>
        <w:t>介護保険事業等の収入で実施します。</w:t>
      </w:r>
    </w:p>
    <w:p w14:paraId="6B873DEC" w14:textId="685C2CCB" w:rsidR="002C0901" w:rsidRPr="00CC09BD" w:rsidRDefault="00741EA1" w:rsidP="00741EA1">
      <w:pPr>
        <w:rPr>
          <w:rFonts w:ascii="ＭＳ ゴシック" w:eastAsia="ＭＳ ゴシック" w:hAnsi="ＭＳ ゴシック"/>
        </w:rPr>
      </w:pPr>
      <w:r>
        <w:rPr>
          <w:rFonts w:ascii="ＭＳ ゴシック" w:eastAsia="ＭＳ ゴシック" w:hAnsi="ＭＳ ゴシック" w:hint="eastAsia"/>
        </w:rPr>
        <w:t xml:space="preserve">　　</w:t>
      </w:r>
      <w:r w:rsidR="002C0901"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144509AA" w14:textId="2E18DCB2" w:rsidR="00784D30" w:rsidRPr="00784D30"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0CDC8966" w:rsidR="002C0901" w:rsidRPr="008F09B7" w:rsidRDefault="002C0901" w:rsidP="002C0901">
      <w:pPr>
        <w:ind w:firstLineChars="200" w:firstLine="420"/>
        <w:rPr>
          <w:color w:val="00B0F0"/>
        </w:rPr>
      </w:pPr>
      <w:r w:rsidRPr="008F09B7">
        <w:rPr>
          <w:rFonts w:ascii="ＭＳ ゴシック" w:eastAsia="ＭＳ ゴシック" w:hAnsi="ＭＳ ゴシック" w:hint="eastAsia"/>
        </w:rPr>
        <w:t xml:space="preserve">エ　</w:t>
      </w:r>
      <w:r w:rsidR="00655BCE" w:rsidRPr="008F09B7">
        <w:rPr>
          <w:rFonts w:ascii="ＭＳ ゴシック" w:eastAsia="ＭＳ ゴシック" w:hAnsi="ＭＳ ゴシック" w:hint="eastAsia"/>
        </w:rPr>
        <w:t>管理費（光熱水費</w:t>
      </w:r>
      <w:r w:rsidR="00655BCE" w:rsidRPr="008F09B7">
        <w:rPr>
          <w:rFonts w:hint="eastAsia"/>
        </w:rPr>
        <w:t>）</w:t>
      </w:r>
    </w:p>
    <w:p w14:paraId="0A82ABF2" w14:textId="5038DB01" w:rsidR="00655BCE" w:rsidRPr="008F09B7" w:rsidRDefault="002C0901" w:rsidP="002C0901">
      <w:pPr>
        <w:ind w:leftChars="300" w:left="630" w:firstLineChars="100" w:firstLine="210"/>
      </w:pPr>
      <w:r w:rsidRPr="008F09B7">
        <w:rPr>
          <w:rFonts w:hint="eastAsia"/>
        </w:rPr>
        <w:t>管理費（</w:t>
      </w:r>
      <w:r w:rsidR="00655BCE" w:rsidRPr="008F09B7">
        <w:rPr>
          <w:rFonts w:hint="eastAsia"/>
        </w:rPr>
        <w:t>光熱水費</w:t>
      </w:r>
      <w:r w:rsidRPr="008F09B7">
        <w:rPr>
          <w:rFonts w:hint="eastAsia"/>
        </w:rPr>
        <w:t>）</w:t>
      </w:r>
      <w:r w:rsidR="00655BCE" w:rsidRPr="008F09B7">
        <w:rPr>
          <w:rFonts w:hint="eastAsia"/>
        </w:rPr>
        <w:t>は、電気、ガス、水道等の使用料金とします。施設規模及び利用者の人数等を考慮して見込んだ１年間の全体の使用料金について、記載してください。</w:t>
      </w:r>
    </w:p>
    <w:p w14:paraId="22FC03E7" w14:textId="6E2F2A87"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8F09B7">
        <w:rPr>
          <w:rFonts w:ascii="ＭＳ ゴシック" w:eastAsia="ＭＳ ゴシック" w:hAnsi="ＭＳ ゴシック" w:hint="eastAsia"/>
        </w:rPr>
        <w:t>管理費（保守管理、環境維持管理費）</w:t>
      </w:r>
    </w:p>
    <w:p w14:paraId="276AB72C" w14:textId="4FF91844"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39200599" w:rsidR="00CD2AA2" w:rsidRDefault="00655BCE" w:rsidP="00CD2AA2">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w:t>
      </w:r>
      <w:r>
        <w:rPr>
          <w:rFonts w:hint="eastAsia"/>
        </w:rPr>
        <w:lastRenderedPageBreak/>
        <w:t>いでください。</w:t>
      </w:r>
    </w:p>
    <w:p w14:paraId="6960C32A" w14:textId="22F143C4" w:rsidR="00B3268F" w:rsidRDefault="00286C46" w:rsidP="00CD2AA2">
      <w:pPr>
        <w:ind w:firstLine="630"/>
        <w:rPr>
          <w:rFonts w:ascii="ＭＳ ゴシック" w:eastAsia="ＭＳ ゴシック" w:hAnsi="ＭＳ ゴシック"/>
        </w:rPr>
      </w:pPr>
      <w:r w:rsidRPr="008F09B7">
        <w:rPr>
          <w:rFonts w:ascii="ＭＳ ゴシック" w:eastAsia="ＭＳ ゴシック" w:hAnsi="ＭＳ ゴシック" w:hint="eastAsia"/>
        </w:rPr>
        <w:t>(ｳ)</w:t>
      </w:r>
      <w:r w:rsidRPr="008F09B7">
        <w:rPr>
          <w:rFonts w:ascii="ＭＳ ゴシック" w:eastAsia="ＭＳ ゴシック" w:hAnsi="ＭＳ ゴシック"/>
        </w:rPr>
        <w:t xml:space="preserve"> </w:t>
      </w:r>
      <w:r w:rsidRPr="008F09B7">
        <w:rPr>
          <w:rFonts w:ascii="ＭＳ ゴシック" w:eastAsia="ＭＳ ゴシック" w:hAnsi="ＭＳ ゴシック" w:hint="eastAsia"/>
        </w:rPr>
        <w:t>建築基準法第12条に伴う点検経費</w:t>
      </w:r>
    </w:p>
    <w:p w14:paraId="3FC36537" w14:textId="3B0A39B7"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53D10E4C" w14:textId="3A61F0A3" w:rsidR="007E115B" w:rsidRDefault="00AB6A8D" w:rsidP="00802778">
      <w:pPr>
        <w:ind w:leftChars="400" w:left="840" w:firstLineChars="100" w:firstLine="210"/>
      </w:pPr>
      <w:r w:rsidRPr="006527B1">
        <w:t>（参考：次回</w:t>
      </w:r>
      <w:r w:rsidR="00E20B57" w:rsidRPr="006527B1">
        <w:rPr>
          <w:rFonts w:hint="eastAsia"/>
        </w:rPr>
        <w:t>建築物</w:t>
      </w:r>
      <w:r w:rsidRPr="006527B1">
        <w:t>点検：</w:t>
      </w:r>
      <w:r w:rsidR="002E3A22" w:rsidRPr="006527B1">
        <w:rPr>
          <w:rFonts w:hint="eastAsia"/>
        </w:rPr>
        <w:t>令和５</w:t>
      </w:r>
      <w:r w:rsidRPr="006527B1">
        <w:t>年）</w:t>
      </w:r>
    </w:p>
    <w:p w14:paraId="4F92AF38" w14:textId="0D7473F1" w:rsidR="007E115B" w:rsidRPr="007F1F36" w:rsidRDefault="00727C0F"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161BF480" w14:textId="77777777" w:rsidR="00EF1094" w:rsidRDefault="00EF1094" w:rsidP="00B4770C">
      <w:pPr>
        <w:rPr>
          <w:rFonts w:ascii="ＭＳ ゴシック" w:eastAsia="ＭＳ ゴシック" w:hAnsi="ＭＳ ゴシック"/>
          <w:u w:val="single"/>
        </w:rPr>
      </w:pPr>
    </w:p>
    <w:p w14:paraId="4CEB8FB1" w14:textId="3EF9F43F"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1A035835" w:rsidR="00B4770C" w:rsidRDefault="00B4770C" w:rsidP="00B4770C">
      <w:pPr>
        <w:ind w:leftChars="100" w:left="420" w:hangingChars="100" w:hanging="210"/>
      </w:pPr>
      <w:r>
        <w:rPr>
          <w:rFonts w:hint="eastAsia"/>
        </w:rPr>
        <w:t>(2)</w:t>
      </w:r>
      <w:r>
        <w:t xml:space="preserve"> </w:t>
      </w:r>
      <w:r>
        <w:rPr>
          <w:rFonts w:hint="eastAsia"/>
        </w:rPr>
        <w:t>記載にあた</w:t>
      </w:r>
      <w:r w:rsidR="00741EA1">
        <w:rPr>
          <w:rFonts w:hint="eastAsia"/>
        </w:rPr>
        <w:t>っては、介護保険事業（介護予防支援事業、第１号介護予防支援事業及び</w:t>
      </w:r>
      <w:r>
        <w:rPr>
          <w:rFonts w:hint="eastAsia"/>
        </w:rPr>
        <w:t>居宅介護支援事業）も含めた全事業の金額を記載してください。</w:t>
      </w:r>
    </w:p>
    <w:p w14:paraId="64E57521" w14:textId="7CE82A17"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w:t>
      </w:r>
      <w:r w:rsidR="00741EA1">
        <w:rPr>
          <w:rFonts w:hint="eastAsia"/>
        </w:rPr>
        <w:t>及び</w:t>
      </w:r>
      <w:r>
        <w:rPr>
          <w:rFonts w:hint="eastAsia"/>
        </w:rPr>
        <w:t>「居宅介護支援事業」の収入見込みを記載してください。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406AC52E" w:rsidR="00E045F1" w:rsidRPr="00B42D5B" w:rsidRDefault="00E045F1" w:rsidP="00B4770C">
      <w:pPr>
        <w:rPr>
          <w:spacing w:val="-12"/>
        </w:rPr>
      </w:pPr>
      <w:r w:rsidRPr="00B42D5B">
        <w:rPr>
          <w:rFonts w:hint="eastAsia"/>
          <w:spacing w:val="-12"/>
        </w:rPr>
        <w:lastRenderedPageBreak/>
        <w:t>＜参考＞</w:t>
      </w:r>
      <w:r w:rsidR="00EF1094" w:rsidRPr="00B42D5B">
        <w:rPr>
          <w:rFonts w:hint="eastAsia"/>
          <w:spacing w:val="-12"/>
        </w:rPr>
        <w:t>横浜</w:t>
      </w:r>
      <w:r w:rsidR="00EF1094" w:rsidRPr="006527B1">
        <w:rPr>
          <w:rFonts w:hint="eastAsia"/>
          <w:spacing w:val="-12"/>
        </w:rPr>
        <w:t>市</w:t>
      </w:r>
      <w:r w:rsidR="00755F94" w:rsidRPr="006527B1">
        <w:rPr>
          <w:rFonts w:hint="eastAsia"/>
          <w:spacing w:val="-12"/>
        </w:rPr>
        <w:t>南希望が丘</w:t>
      </w:r>
      <w:r w:rsidRPr="006527B1">
        <w:rPr>
          <w:rFonts w:hint="eastAsia"/>
          <w:spacing w:val="-12"/>
        </w:rPr>
        <w:t>地域ケアプラザ</w:t>
      </w:r>
      <w:r w:rsidRPr="00B42D5B">
        <w:rPr>
          <w:rFonts w:hint="eastAsia"/>
          <w:spacing w:val="-12"/>
        </w:rPr>
        <w:t>における過去３年間の管理費（光熱水費、保守管理・環境維持管理費）</w:t>
      </w:r>
      <w:r w:rsidR="00773831" w:rsidRPr="00B42D5B">
        <w:rPr>
          <w:rFonts w:hint="eastAsia"/>
          <w:spacing w:val="-12"/>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4A5C1B" w14:paraId="64115FD9" w14:textId="77777777" w:rsidTr="00FB1BD7">
        <w:tc>
          <w:tcPr>
            <w:tcW w:w="1554" w:type="dxa"/>
            <w:vMerge w:val="restart"/>
            <w:vAlign w:val="center"/>
          </w:tcPr>
          <w:p w14:paraId="2761732C" w14:textId="14EDAFA9" w:rsidR="004A5C1B" w:rsidRPr="00EF1094" w:rsidRDefault="004A5C1B" w:rsidP="00C534A9">
            <w:pPr>
              <w:jc w:val="center"/>
            </w:pPr>
            <w:r w:rsidRPr="00EF1094">
              <w:rPr>
                <w:rFonts w:hint="eastAsia"/>
              </w:rPr>
              <w:t>平成3</w:t>
            </w:r>
            <w:r w:rsidRPr="00EF1094">
              <w:t>0</w:t>
            </w:r>
            <w:r w:rsidRPr="00EF1094">
              <w:rPr>
                <w:rFonts w:hint="eastAsia"/>
              </w:rPr>
              <w:t>年度</w:t>
            </w:r>
          </w:p>
          <w:p w14:paraId="608C3633" w14:textId="5D6CCC49" w:rsidR="004A5C1B" w:rsidRPr="0078636B" w:rsidRDefault="004A5C1B" w:rsidP="00C534A9">
            <w:pPr>
              <w:jc w:val="center"/>
              <w:rPr>
                <w:color w:val="00B0F0"/>
              </w:rPr>
            </w:pPr>
            <w:r w:rsidRPr="00EF1094">
              <w:rPr>
                <w:rFonts w:hint="eastAsia"/>
              </w:rPr>
              <w:t>（</w:t>
            </w:r>
            <w:r w:rsidRPr="00EF1094">
              <w:t>2018</w:t>
            </w:r>
            <w:r w:rsidRPr="00EF1094">
              <w:rPr>
                <w:rFonts w:hint="eastAsia"/>
              </w:rPr>
              <w:t>年度）</w:t>
            </w:r>
          </w:p>
        </w:tc>
        <w:tc>
          <w:tcPr>
            <w:tcW w:w="2263" w:type="dxa"/>
            <w:vMerge w:val="restart"/>
            <w:tcBorders>
              <w:bottom w:val="dashSmallGap" w:sz="4" w:space="0" w:color="auto"/>
            </w:tcBorders>
            <w:vAlign w:val="center"/>
          </w:tcPr>
          <w:p w14:paraId="1AAD775F" w14:textId="66544CBC" w:rsidR="004A5C1B" w:rsidRDefault="004A5C1B"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4A5C1B" w:rsidRDefault="004A5C1B" w:rsidP="00C534A9">
            <w:pPr>
              <w:jc w:val="center"/>
            </w:pPr>
            <w:r>
              <w:rPr>
                <w:rFonts w:hint="eastAsia"/>
              </w:rPr>
              <w:t>光熱水費</w:t>
            </w:r>
          </w:p>
        </w:tc>
        <w:tc>
          <w:tcPr>
            <w:tcW w:w="2071" w:type="dxa"/>
            <w:tcBorders>
              <w:bottom w:val="dotted" w:sz="4" w:space="0" w:color="auto"/>
            </w:tcBorders>
            <w:vAlign w:val="center"/>
          </w:tcPr>
          <w:p w14:paraId="4193E5C9" w14:textId="52EA56C6" w:rsidR="004A5C1B" w:rsidRDefault="00292DF7" w:rsidP="00C534A9">
            <w:pPr>
              <w:jc w:val="right"/>
            </w:pPr>
            <w:r>
              <w:rPr>
                <w:rFonts w:hint="eastAsia"/>
              </w:rPr>
              <w:t>2</w:t>
            </w:r>
            <w:r>
              <w:t>,477,733</w:t>
            </w:r>
            <w:r w:rsidR="004A5C1B">
              <w:rPr>
                <w:rFonts w:hint="eastAsia"/>
              </w:rPr>
              <w:t>円</w:t>
            </w:r>
          </w:p>
        </w:tc>
        <w:tc>
          <w:tcPr>
            <w:tcW w:w="2071" w:type="dxa"/>
            <w:vMerge w:val="restart"/>
            <w:tcBorders>
              <w:bottom w:val="dashSmallGap" w:sz="4" w:space="0" w:color="auto"/>
            </w:tcBorders>
            <w:vAlign w:val="center"/>
          </w:tcPr>
          <w:p w14:paraId="61E33266" w14:textId="1A24BE1E" w:rsidR="004A5C1B" w:rsidRDefault="00292DF7" w:rsidP="00C534A9">
            <w:pPr>
              <w:jc w:val="right"/>
            </w:pPr>
            <w:r>
              <w:rPr>
                <w:rFonts w:hint="eastAsia"/>
              </w:rPr>
              <w:t>3</w:t>
            </w:r>
            <w:r>
              <w:t>,416,039</w:t>
            </w:r>
            <w:r w:rsidR="004A5C1B">
              <w:rPr>
                <w:rFonts w:hint="eastAsia"/>
              </w:rPr>
              <w:t>円</w:t>
            </w:r>
          </w:p>
        </w:tc>
      </w:tr>
      <w:tr w:rsidR="004A5C1B" w14:paraId="1431BDE0" w14:textId="77777777" w:rsidTr="004A5C1B">
        <w:tc>
          <w:tcPr>
            <w:tcW w:w="1554" w:type="dxa"/>
            <w:vMerge/>
            <w:tcBorders>
              <w:bottom w:val="dashSmallGap" w:sz="4" w:space="0" w:color="auto"/>
            </w:tcBorders>
            <w:vAlign w:val="center"/>
          </w:tcPr>
          <w:p w14:paraId="0996FE26" w14:textId="77777777" w:rsidR="004A5C1B" w:rsidRPr="0078636B" w:rsidRDefault="004A5C1B" w:rsidP="00C534A9">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4A5C1B" w:rsidRDefault="004A5C1B" w:rsidP="00840D96">
            <w:pPr>
              <w:jc w:val="center"/>
            </w:pPr>
          </w:p>
        </w:tc>
        <w:tc>
          <w:tcPr>
            <w:tcW w:w="1757" w:type="dxa"/>
            <w:tcBorders>
              <w:top w:val="dotted" w:sz="4" w:space="0" w:color="auto"/>
              <w:bottom w:val="dashSmallGap" w:sz="4" w:space="0" w:color="auto"/>
            </w:tcBorders>
            <w:vAlign w:val="center"/>
          </w:tcPr>
          <w:p w14:paraId="2DC0E760" w14:textId="77777777" w:rsidR="004A5C1B" w:rsidRDefault="004A5C1B"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145D60A4" w:rsidR="004A5C1B" w:rsidRDefault="00292DF7" w:rsidP="00C534A9">
            <w:pPr>
              <w:jc w:val="right"/>
            </w:pPr>
            <w:r>
              <w:rPr>
                <w:rFonts w:hint="eastAsia"/>
              </w:rPr>
              <w:t>938</w:t>
            </w:r>
            <w:r>
              <w:t>,306</w:t>
            </w:r>
            <w:r w:rsidR="004A5C1B">
              <w:rPr>
                <w:rFonts w:hint="eastAsia"/>
              </w:rPr>
              <w:t>円</w:t>
            </w:r>
          </w:p>
        </w:tc>
        <w:tc>
          <w:tcPr>
            <w:tcW w:w="2071" w:type="dxa"/>
            <w:vMerge/>
            <w:tcBorders>
              <w:top w:val="dashSmallGap" w:sz="4" w:space="0" w:color="auto"/>
              <w:bottom w:val="dashSmallGap" w:sz="4" w:space="0" w:color="auto"/>
            </w:tcBorders>
            <w:vAlign w:val="center"/>
          </w:tcPr>
          <w:p w14:paraId="2B8E7BD7" w14:textId="77777777" w:rsidR="004A5C1B" w:rsidRDefault="004A5C1B" w:rsidP="00C534A9">
            <w:pPr>
              <w:jc w:val="right"/>
            </w:pPr>
          </w:p>
        </w:tc>
      </w:tr>
      <w:tr w:rsidR="004A5C1B" w14:paraId="6E30E726" w14:textId="77777777" w:rsidTr="004A5C1B">
        <w:tc>
          <w:tcPr>
            <w:tcW w:w="1554" w:type="dxa"/>
            <w:vMerge w:val="restart"/>
            <w:tcBorders>
              <w:top w:val="dashSmallGap" w:sz="4" w:space="0" w:color="auto"/>
            </w:tcBorders>
            <w:vAlign w:val="center"/>
          </w:tcPr>
          <w:p w14:paraId="1484942F" w14:textId="5D11BCED" w:rsidR="004A5C1B" w:rsidRPr="00EF1094" w:rsidRDefault="004A5C1B" w:rsidP="00C534A9">
            <w:pPr>
              <w:jc w:val="center"/>
            </w:pPr>
            <w:r w:rsidRPr="00EF1094">
              <w:rPr>
                <w:rFonts w:hint="eastAsia"/>
              </w:rPr>
              <w:t>令和元年度</w:t>
            </w:r>
          </w:p>
          <w:p w14:paraId="3D35997A" w14:textId="605D345C" w:rsidR="004A5C1B" w:rsidRPr="0078636B" w:rsidRDefault="004A5C1B" w:rsidP="00C534A9">
            <w:pPr>
              <w:jc w:val="center"/>
              <w:rPr>
                <w:color w:val="00B0F0"/>
              </w:rPr>
            </w:pPr>
            <w:r w:rsidRPr="00EF1094">
              <w:rPr>
                <w:rFonts w:hint="eastAsia"/>
              </w:rPr>
              <w:t>（</w:t>
            </w:r>
            <w:r w:rsidRPr="00EF1094">
              <w:t>2019</w:t>
            </w:r>
            <w:r w:rsidRPr="00EF1094">
              <w:rPr>
                <w:rFonts w:hint="eastAsia"/>
              </w:rPr>
              <w:t>年度）</w:t>
            </w:r>
          </w:p>
        </w:tc>
        <w:tc>
          <w:tcPr>
            <w:tcW w:w="2263" w:type="dxa"/>
            <w:vMerge w:val="restart"/>
            <w:tcBorders>
              <w:bottom w:val="dashSmallGap" w:sz="4" w:space="0" w:color="auto"/>
            </w:tcBorders>
            <w:vAlign w:val="center"/>
          </w:tcPr>
          <w:p w14:paraId="5E97B91F" w14:textId="11A770A1" w:rsidR="004A5C1B" w:rsidRDefault="004A5C1B"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4A5C1B" w:rsidRDefault="004A5C1B" w:rsidP="00C534A9">
            <w:pPr>
              <w:jc w:val="center"/>
            </w:pPr>
            <w:r>
              <w:rPr>
                <w:rFonts w:hint="eastAsia"/>
              </w:rPr>
              <w:t>光熱水費</w:t>
            </w:r>
          </w:p>
        </w:tc>
        <w:tc>
          <w:tcPr>
            <w:tcW w:w="2071" w:type="dxa"/>
            <w:tcBorders>
              <w:bottom w:val="dotted" w:sz="4" w:space="0" w:color="auto"/>
            </w:tcBorders>
            <w:vAlign w:val="center"/>
          </w:tcPr>
          <w:p w14:paraId="5CEC0DB9" w14:textId="031D3A90" w:rsidR="004A5C1B" w:rsidRDefault="003B5EFF" w:rsidP="00C534A9">
            <w:pPr>
              <w:jc w:val="right"/>
            </w:pPr>
            <w:r>
              <w:rPr>
                <w:rFonts w:hint="eastAsia"/>
              </w:rPr>
              <w:t>2</w:t>
            </w:r>
            <w:r>
              <w:t>,509,360</w:t>
            </w:r>
            <w:r w:rsidR="004A5C1B">
              <w:rPr>
                <w:rFonts w:hint="eastAsia"/>
              </w:rPr>
              <w:t>円</w:t>
            </w:r>
          </w:p>
        </w:tc>
        <w:tc>
          <w:tcPr>
            <w:tcW w:w="2071" w:type="dxa"/>
            <w:vMerge w:val="restart"/>
            <w:tcBorders>
              <w:bottom w:val="dashSmallGap" w:sz="4" w:space="0" w:color="auto"/>
            </w:tcBorders>
            <w:vAlign w:val="center"/>
          </w:tcPr>
          <w:p w14:paraId="66D756FC" w14:textId="46206367" w:rsidR="004A5C1B" w:rsidRDefault="006B5BB7" w:rsidP="00C534A9">
            <w:pPr>
              <w:jc w:val="right"/>
            </w:pPr>
            <w:r>
              <w:rPr>
                <w:rFonts w:hint="eastAsia"/>
              </w:rPr>
              <w:t>3</w:t>
            </w:r>
            <w:r>
              <w:t>,469,189</w:t>
            </w:r>
            <w:r w:rsidR="004A5C1B">
              <w:rPr>
                <w:rFonts w:hint="eastAsia"/>
              </w:rPr>
              <w:t>円</w:t>
            </w:r>
          </w:p>
        </w:tc>
      </w:tr>
      <w:tr w:rsidR="004A5C1B" w14:paraId="01A29489" w14:textId="77777777" w:rsidTr="004A5C1B">
        <w:tc>
          <w:tcPr>
            <w:tcW w:w="1554" w:type="dxa"/>
            <w:vMerge/>
            <w:tcBorders>
              <w:bottom w:val="dashSmallGap" w:sz="4" w:space="0" w:color="auto"/>
            </w:tcBorders>
            <w:vAlign w:val="center"/>
          </w:tcPr>
          <w:p w14:paraId="65208255" w14:textId="77777777" w:rsidR="004A5C1B" w:rsidRPr="0078636B" w:rsidRDefault="004A5C1B" w:rsidP="00C534A9">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4A5C1B" w:rsidRDefault="004A5C1B" w:rsidP="00840D96">
            <w:pPr>
              <w:jc w:val="center"/>
            </w:pPr>
          </w:p>
        </w:tc>
        <w:tc>
          <w:tcPr>
            <w:tcW w:w="1757" w:type="dxa"/>
            <w:tcBorders>
              <w:top w:val="dotted" w:sz="4" w:space="0" w:color="auto"/>
              <w:bottom w:val="dashSmallGap" w:sz="4" w:space="0" w:color="auto"/>
            </w:tcBorders>
            <w:vAlign w:val="center"/>
          </w:tcPr>
          <w:p w14:paraId="24EFEC3E" w14:textId="77777777" w:rsidR="004A5C1B" w:rsidRDefault="004A5C1B"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4A90178C" w:rsidR="004A5C1B" w:rsidRDefault="003B5EFF" w:rsidP="00C534A9">
            <w:pPr>
              <w:jc w:val="right"/>
            </w:pPr>
            <w:r>
              <w:rPr>
                <w:rFonts w:hint="eastAsia"/>
              </w:rPr>
              <w:t>9</w:t>
            </w:r>
            <w:r>
              <w:t>59,829</w:t>
            </w:r>
            <w:r w:rsidR="004A5C1B">
              <w:rPr>
                <w:rFonts w:hint="eastAsia"/>
              </w:rPr>
              <w:t>円</w:t>
            </w:r>
          </w:p>
        </w:tc>
        <w:tc>
          <w:tcPr>
            <w:tcW w:w="2071" w:type="dxa"/>
            <w:vMerge/>
            <w:tcBorders>
              <w:top w:val="dashSmallGap" w:sz="4" w:space="0" w:color="auto"/>
              <w:bottom w:val="dashSmallGap" w:sz="4" w:space="0" w:color="auto"/>
            </w:tcBorders>
            <w:vAlign w:val="center"/>
          </w:tcPr>
          <w:p w14:paraId="6C011C2B" w14:textId="77777777" w:rsidR="004A5C1B" w:rsidRDefault="004A5C1B" w:rsidP="00C534A9">
            <w:pPr>
              <w:jc w:val="right"/>
            </w:pPr>
          </w:p>
        </w:tc>
      </w:tr>
      <w:tr w:rsidR="004A5C1B" w14:paraId="1302A63B" w14:textId="77777777" w:rsidTr="004A5C1B">
        <w:tc>
          <w:tcPr>
            <w:tcW w:w="1554" w:type="dxa"/>
            <w:vMerge w:val="restart"/>
            <w:tcBorders>
              <w:top w:val="dashSmallGap" w:sz="4" w:space="0" w:color="auto"/>
            </w:tcBorders>
            <w:vAlign w:val="center"/>
          </w:tcPr>
          <w:p w14:paraId="46CC5DCF" w14:textId="73351468" w:rsidR="004A5C1B" w:rsidRPr="00EF1094" w:rsidRDefault="004A5C1B" w:rsidP="00C534A9">
            <w:pPr>
              <w:jc w:val="center"/>
            </w:pPr>
            <w:r w:rsidRPr="00EF1094">
              <w:rPr>
                <w:rFonts w:hint="eastAsia"/>
              </w:rPr>
              <w:t>令和２年度</w:t>
            </w:r>
          </w:p>
          <w:p w14:paraId="2937B23B" w14:textId="40EB9EE6" w:rsidR="004A5C1B" w:rsidRPr="0078636B" w:rsidRDefault="004A5C1B" w:rsidP="00C534A9">
            <w:pPr>
              <w:jc w:val="center"/>
              <w:rPr>
                <w:color w:val="00B0F0"/>
              </w:rPr>
            </w:pPr>
            <w:r w:rsidRPr="00EF1094">
              <w:rPr>
                <w:rFonts w:hint="eastAsia"/>
              </w:rPr>
              <w:t>（</w:t>
            </w:r>
            <w:r w:rsidRPr="00EF1094">
              <w:t>2020</w:t>
            </w:r>
            <w:r w:rsidRPr="00EF1094">
              <w:rPr>
                <w:rFonts w:hint="eastAsia"/>
              </w:rPr>
              <w:t>年度）</w:t>
            </w:r>
          </w:p>
        </w:tc>
        <w:tc>
          <w:tcPr>
            <w:tcW w:w="2263" w:type="dxa"/>
            <w:vMerge w:val="restart"/>
            <w:tcBorders>
              <w:bottom w:val="dashSmallGap" w:sz="4" w:space="0" w:color="auto"/>
            </w:tcBorders>
            <w:vAlign w:val="center"/>
          </w:tcPr>
          <w:p w14:paraId="70751FDA" w14:textId="1DB0F348" w:rsidR="004A5C1B" w:rsidRDefault="004A5C1B"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4A5C1B" w:rsidRDefault="004A5C1B" w:rsidP="00C534A9">
            <w:pPr>
              <w:jc w:val="center"/>
            </w:pPr>
            <w:r>
              <w:rPr>
                <w:rFonts w:hint="eastAsia"/>
              </w:rPr>
              <w:t>光熱水費</w:t>
            </w:r>
          </w:p>
        </w:tc>
        <w:tc>
          <w:tcPr>
            <w:tcW w:w="2071" w:type="dxa"/>
            <w:tcBorders>
              <w:bottom w:val="dotted" w:sz="4" w:space="0" w:color="auto"/>
            </w:tcBorders>
            <w:vAlign w:val="center"/>
          </w:tcPr>
          <w:p w14:paraId="2712EF0C" w14:textId="38982C99" w:rsidR="004A5C1B" w:rsidRDefault="0001555A" w:rsidP="00C534A9">
            <w:pPr>
              <w:jc w:val="right"/>
            </w:pPr>
            <w:r>
              <w:rPr>
                <w:rFonts w:hint="eastAsia"/>
              </w:rPr>
              <w:t>2</w:t>
            </w:r>
            <w:r>
              <w:t>,302,534</w:t>
            </w:r>
            <w:r w:rsidR="004A5C1B">
              <w:rPr>
                <w:rFonts w:hint="eastAsia"/>
              </w:rPr>
              <w:t>円</w:t>
            </w:r>
          </w:p>
        </w:tc>
        <w:tc>
          <w:tcPr>
            <w:tcW w:w="2071" w:type="dxa"/>
            <w:vMerge w:val="restart"/>
            <w:tcBorders>
              <w:bottom w:val="dashSmallGap" w:sz="4" w:space="0" w:color="auto"/>
            </w:tcBorders>
            <w:vAlign w:val="center"/>
          </w:tcPr>
          <w:p w14:paraId="1C69698A" w14:textId="561F1D1E" w:rsidR="004A5C1B" w:rsidRDefault="0001555A" w:rsidP="00C534A9">
            <w:pPr>
              <w:jc w:val="right"/>
            </w:pPr>
            <w:r>
              <w:rPr>
                <w:rFonts w:hint="eastAsia"/>
              </w:rPr>
              <w:t>3</w:t>
            </w:r>
            <w:r>
              <w:t>,251,763</w:t>
            </w:r>
            <w:r w:rsidR="004A5C1B">
              <w:rPr>
                <w:rFonts w:hint="eastAsia"/>
              </w:rPr>
              <w:t>円</w:t>
            </w:r>
          </w:p>
        </w:tc>
      </w:tr>
      <w:tr w:rsidR="004A5C1B" w14:paraId="37B1AEA9" w14:textId="77777777" w:rsidTr="004A5C1B">
        <w:tc>
          <w:tcPr>
            <w:tcW w:w="1554" w:type="dxa"/>
            <w:vMerge/>
            <w:tcBorders>
              <w:bottom w:val="double" w:sz="4" w:space="0" w:color="auto"/>
            </w:tcBorders>
            <w:vAlign w:val="center"/>
          </w:tcPr>
          <w:p w14:paraId="67AFE9C4" w14:textId="77777777" w:rsidR="004A5C1B" w:rsidRDefault="004A5C1B" w:rsidP="00C534A9"/>
        </w:tc>
        <w:tc>
          <w:tcPr>
            <w:tcW w:w="2263" w:type="dxa"/>
            <w:vMerge/>
            <w:tcBorders>
              <w:top w:val="dashSmallGap" w:sz="4" w:space="0" w:color="auto"/>
              <w:bottom w:val="double" w:sz="4" w:space="0" w:color="auto"/>
            </w:tcBorders>
            <w:vAlign w:val="center"/>
          </w:tcPr>
          <w:p w14:paraId="62A7F737" w14:textId="77777777" w:rsidR="004A5C1B" w:rsidRDefault="004A5C1B" w:rsidP="00840D96">
            <w:pPr>
              <w:jc w:val="center"/>
            </w:pPr>
          </w:p>
        </w:tc>
        <w:tc>
          <w:tcPr>
            <w:tcW w:w="1757" w:type="dxa"/>
            <w:tcBorders>
              <w:top w:val="dotted" w:sz="4" w:space="0" w:color="auto"/>
              <w:bottom w:val="double" w:sz="4" w:space="0" w:color="auto"/>
            </w:tcBorders>
            <w:vAlign w:val="center"/>
          </w:tcPr>
          <w:p w14:paraId="60C3F236" w14:textId="77777777" w:rsidR="004A5C1B" w:rsidRDefault="004A5C1B" w:rsidP="00C534A9">
            <w:pPr>
              <w:jc w:val="center"/>
            </w:pPr>
            <w:r>
              <w:rPr>
                <w:rFonts w:hint="eastAsia"/>
              </w:rPr>
              <w:t>保守管理費</w:t>
            </w:r>
          </w:p>
        </w:tc>
        <w:tc>
          <w:tcPr>
            <w:tcW w:w="2071" w:type="dxa"/>
            <w:tcBorders>
              <w:top w:val="dotted" w:sz="4" w:space="0" w:color="auto"/>
              <w:bottom w:val="double" w:sz="4" w:space="0" w:color="auto"/>
            </w:tcBorders>
            <w:vAlign w:val="center"/>
          </w:tcPr>
          <w:p w14:paraId="582FFDC6" w14:textId="033148F1" w:rsidR="004A5C1B" w:rsidRDefault="0001555A" w:rsidP="00C534A9">
            <w:pPr>
              <w:jc w:val="right"/>
            </w:pPr>
            <w:r>
              <w:rPr>
                <w:rFonts w:hint="eastAsia"/>
              </w:rPr>
              <w:t>9</w:t>
            </w:r>
            <w:r>
              <w:t>49,229</w:t>
            </w:r>
            <w:r w:rsidR="004A5C1B">
              <w:rPr>
                <w:rFonts w:hint="eastAsia"/>
              </w:rPr>
              <w:t>円</w:t>
            </w:r>
          </w:p>
        </w:tc>
        <w:tc>
          <w:tcPr>
            <w:tcW w:w="2071" w:type="dxa"/>
            <w:vMerge/>
            <w:tcBorders>
              <w:top w:val="dashSmallGap" w:sz="4" w:space="0" w:color="auto"/>
              <w:bottom w:val="double" w:sz="4" w:space="0" w:color="auto"/>
            </w:tcBorders>
            <w:vAlign w:val="center"/>
          </w:tcPr>
          <w:p w14:paraId="44276DF2" w14:textId="77777777" w:rsidR="004A5C1B" w:rsidRDefault="004A5C1B" w:rsidP="00C534A9">
            <w:pPr>
              <w:jc w:val="right"/>
            </w:pPr>
          </w:p>
        </w:tc>
      </w:tr>
      <w:tr w:rsidR="004A5C1B" w14:paraId="526D4FE5" w14:textId="77777777" w:rsidTr="004A5C1B">
        <w:tc>
          <w:tcPr>
            <w:tcW w:w="1554" w:type="dxa"/>
            <w:vMerge w:val="restart"/>
            <w:tcBorders>
              <w:top w:val="double" w:sz="4" w:space="0" w:color="auto"/>
            </w:tcBorders>
            <w:vAlign w:val="center"/>
          </w:tcPr>
          <w:p w14:paraId="326F0708" w14:textId="77777777" w:rsidR="004A5C1B" w:rsidRDefault="004A5C1B"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4A5C1B" w:rsidRDefault="004A5C1B"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4A5C1B" w:rsidRDefault="004A5C1B"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5AC6AEDF" w:rsidR="004A5C1B" w:rsidRDefault="0001593C" w:rsidP="00C534A9">
            <w:pPr>
              <w:jc w:val="right"/>
            </w:pPr>
            <w:r>
              <w:t>2,429,876</w:t>
            </w:r>
            <w:r w:rsidR="004A5C1B">
              <w:rPr>
                <w:rFonts w:hint="eastAsia"/>
              </w:rPr>
              <w:t>円</w:t>
            </w:r>
          </w:p>
        </w:tc>
        <w:tc>
          <w:tcPr>
            <w:tcW w:w="2071" w:type="dxa"/>
            <w:vMerge w:val="restart"/>
            <w:tcBorders>
              <w:top w:val="double" w:sz="4" w:space="0" w:color="auto"/>
              <w:bottom w:val="dashSmallGap" w:sz="4" w:space="0" w:color="auto"/>
            </w:tcBorders>
            <w:vAlign w:val="center"/>
          </w:tcPr>
          <w:p w14:paraId="0D32016C" w14:textId="29474CB8" w:rsidR="004A5C1B" w:rsidRDefault="0001593C" w:rsidP="00C534A9">
            <w:pPr>
              <w:jc w:val="right"/>
            </w:pPr>
            <w:r>
              <w:t>3,378,997</w:t>
            </w:r>
            <w:r w:rsidR="004A5C1B">
              <w:rPr>
                <w:rFonts w:hint="eastAsia"/>
              </w:rPr>
              <w:t>円</w:t>
            </w:r>
          </w:p>
        </w:tc>
      </w:tr>
      <w:tr w:rsidR="004A5C1B" w14:paraId="77524261" w14:textId="77777777" w:rsidTr="004A5C1B">
        <w:tc>
          <w:tcPr>
            <w:tcW w:w="1554" w:type="dxa"/>
            <w:vMerge/>
            <w:vAlign w:val="center"/>
          </w:tcPr>
          <w:p w14:paraId="469EDEDB" w14:textId="77777777" w:rsidR="004A5C1B" w:rsidRDefault="004A5C1B" w:rsidP="00C534A9"/>
        </w:tc>
        <w:tc>
          <w:tcPr>
            <w:tcW w:w="2263" w:type="dxa"/>
            <w:vMerge/>
            <w:tcBorders>
              <w:top w:val="double" w:sz="4" w:space="0" w:color="auto"/>
              <w:bottom w:val="single" w:sz="4" w:space="0" w:color="auto"/>
            </w:tcBorders>
            <w:vAlign w:val="center"/>
          </w:tcPr>
          <w:p w14:paraId="57D84928" w14:textId="77777777" w:rsidR="004A5C1B" w:rsidRDefault="004A5C1B" w:rsidP="00840D96">
            <w:pPr>
              <w:jc w:val="center"/>
            </w:pPr>
          </w:p>
        </w:tc>
        <w:tc>
          <w:tcPr>
            <w:tcW w:w="1757" w:type="dxa"/>
            <w:tcBorders>
              <w:top w:val="dotted" w:sz="4" w:space="0" w:color="auto"/>
              <w:bottom w:val="single" w:sz="4" w:space="0" w:color="auto"/>
            </w:tcBorders>
            <w:vAlign w:val="center"/>
          </w:tcPr>
          <w:p w14:paraId="1F7B55F4" w14:textId="77777777" w:rsidR="004A5C1B" w:rsidRDefault="004A5C1B"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0D8A294C" w:rsidR="004A5C1B" w:rsidRDefault="0001593C" w:rsidP="00C534A9">
            <w:pPr>
              <w:jc w:val="right"/>
            </w:pPr>
            <w:r>
              <w:t>949,121</w:t>
            </w:r>
            <w:r w:rsidR="004A5C1B">
              <w:rPr>
                <w:rFonts w:hint="eastAsia"/>
              </w:rPr>
              <w:t>円</w:t>
            </w:r>
          </w:p>
        </w:tc>
        <w:tc>
          <w:tcPr>
            <w:tcW w:w="2071" w:type="dxa"/>
            <w:vMerge/>
            <w:tcBorders>
              <w:top w:val="double" w:sz="4" w:space="0" w:color="auto"/>
              <w:bottom w:val="single" w:sz="4" w:space="0" w:color="auto"/>
            </w:tcBorders>
            <w:vAlign w:val="center"/>
          </w:tcPr>
          <w:p w14:paraId="01460C4B" w14:textId="77777777" w:rsidR="004A5C1B" w:rsidRDefault="004A5C1B" w:rsidP="00C534A9">
            <w:pPr>
              <w:jc w:val="right"/>
            </w:pPr>
          </w:p>
        </w:tc>
      </w:tr>
    </w:tbl>
    <w:p w14:paraId="455579F7" w14:textId="77777777" w:rsidR="000B1949" w:rsidRPr="00E045F1" w:rsidRDefault="000B1949" w:rsidP="000B1949"/>
    <w:p w14:paraId="514AF8EC" w14:textId="75DB44F5" w:rsidR="00B4770C" w:rsidRDefault="000B1949" w:rsidP="00B4770C">
      <w:r>
        <w:rPr>
          <w:rFonts w:hint="eastAsia"/>
        </w:rPr>
        <w:t>＜参考＞</w:t>
      </w:r>
      <w:r w:rsidR="00EF1094">
        <w:rPr>
          <w:rFonts w:hint="eastAsia"/>
        </w:rPr>
        <w:t>横浜市</w:t>
      </w:r>
      <w:r w:rsidR="00755F94" w:rsidRPr="006527B1">
        <w:rPr>
          <w:rFonts w:hint="eastAsia"/>
        </w:rPr>
        <w:t>南希望が丘</w:t>
      </w:r>
      <w:r w:rsidRPr="006527B1">
        <w:rPr>
          <w:rFonts w:hint="eastAsia"/>
        </w:rPr>
        <w:t>地域ケアプラザ</w:t>
      </w:r>
      <w:r>
        <w:rPr>
          <w:rFonts w:hint="eastAsia"/>
        </w:rPr>
        <w:t>における過去３年間の修繕実績</w:t>
      </w:r>
    </w:p>
    <w:tbl>
      <w:tblPr>
        <w:tblStyle w:val="a7"/>
        <w:tblW w:w="10060" w:type="dxa"/>
        <w:tblLook w:val="04A0" w:firstRow="1" w:lastRow="0" w:firstColumn="1" w:lastColumn="0" w:noHBand="0" w:noVBand="1"/>
      </w:tblPr>
      <w:tblGrid>
        <w:gridCol w:w="1554"/>
        <w:gridCol w:w="4253"/>
        <w:gridCol w:w="2126"/>
        <w:gridCol w:w="2127"/>
      </w:tblGrid>
      <w:tr w:rsidR="00FD17E5" w14:paraId="35E4885D" w14:textId="77777777" w:rsidTr="004A6468">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253"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126" w:type="dxa"/>
            <w:tcBorders>
              <w:bottom w:val="single" w:sz="4" w:space="0" w:color="auto"/>
            </w:tcBorders>
            <w:shd w:val="clear" w:color="auto" w:fill="DEEAF6" w:themeFill="accent1" w:themeFillTint="33"/>
            <w:vAlign w:val="center"/>
          </w:tcPr>
          <w:p w14:paraId="7B216122" w14:textId="77777777" w:rsidR="00FD17E5" w:rsidRDefault="00FD17E5" w:rsidP="00C534A9">
            <w:pPr>
              <w:jc w:val="center"/>
            </w:pPr>
            <w:r>
              <w:rPr>
                <w:rFonts w:hint="eastAsia"/>
              </w:rPr>
              <w:t>実績小計</w:t>
            </w:r>
          </w:p>
          <w:p w14:paraId="5996EA2D" w14:textId="19F58487" w:rsidR="003B5EFF" w:rsidRDefault="003B5EFF" w:rsidP="00C534A9">
            <w:pPr>
              <w:jc w:val="center"/>
            </w:pPr>
            <w:r>
              <w:rPr>
                <w:rFonts w:hint="eastAsia"/>
              </w:rPr>
              <w:t>（指定管理料負担）</w:t>
            </w:r>
          </w:p>
        </w:tc>
        <w:tc>
          <w:tcPr>
            <w:tcW w:w="2127" w:type="dxa"/>
            <w:shd w:val="clear" w:color="auto" w:fill="DEEAF6" w:themeFill="accent1" w:themeFillTint="33"/>
            <w:vAlign w:val="center"/>
          </w:tcPr>
          <w:p w14:paraId="4B1769BD" w14:textId="77777777" w:rsidR="00FD17E5" w:rsidRDefault="00FD17E5" w:rsidP="00C534A9">
            <w:pPr>
              <w:jc w:val="center"/>
            </w:pPr>
            <w:r>
              <w:rPr>
                <w:rFonts w:hint="eastAsia"/>
              </w:rPr>
              <w:t>実績合計</w:t>
            </w:r>
          </w:p>
          <w:p w14:paraId="0DA2B41E" w14:textId="0C620128" w:rsidR="003B5EFF" w:rsidRDefault="003B5EFF" w:rsidP="00C534A9">
            <w:pPr>
              <w:jc w:val="center"/>
            </w:pPr>
            <w:r>
              <w:rPr>
                <w:rFonts w:hint="eastAsia"/>
              </w:rPr>
              <w:t>（指定管理料負担）</w:t>
            </w:r>
          </w:p>
        </w:tc>
      </w:tr>
      <w:tr w:rsidR="00E211B0" w14:paraId="4F51D017" w14:textId="77777777" w:rsidTr="004A6468">
        <w:tc>
          <w:tcPr>
            <w:tcW w:w="1554" w:type="dxa"/>
            <w:vMerge w:val="restart"/>
            <w:vAlign w:val="center"/>
          </w:tcPr>
          <w:p w14:paraId="46A39DA9" w14:textId="77777777" w:rsidR="00E211B0" w:rsidRPr="00EF1094" w:rsidRDefault="00E211B0" w:rsidP="00EF1094">
            <w:pPr>
              <w:jc w:val="center"/>
            </w:pPr>
            <w:r w:rsidRPr="00EF1094">
              <w:rPr>
                <w:rFonts w:hint="eastAsia"/>
              </w:rPr>
              <w:t>平成3</w:t>
            </w:r>
            <w:r w:rsidRPr="00EF1094">
              <w:t>0</w:t>
            </w:r>
            <w:r w:rsidRPr="00EF1094">
              <w:rPr>
                <w:rFonts w:hint="eastAsia"/>
              </w:rPr>
              <w:t>年度</w:t>
            </w:r>
          </w:p>
          <w:p w14:paraId="6D8424B1" w14:textId="0DE42E85" w:rsidR="00E211B0" w:rsidRPr="0078636B" w:rsidRDefault="00E211B0" w:rsidP="00EF1094">
            <w:pPr>
              <w:jc w:val="center"/>
              <w:rPr>
                <w:color w:val="00B0F0"/>
              </w:rPr>
            </w:pPr>
            <w:r w:rsidRPr="00EF1094">
              <w:rPr>
                <w:rFonts w:hint="eastAsia"/>
              </w:rPr>
              <w:t>（</w:t>
            </w:r>
            <w:r w:rsidRPr="00EF1094">
              <w:t>2018</w:t>
            </w:r>
            <w:r w:rsidRPr="00EF1094">
              <w:rPr>
                <w:rFonts w:hint="eastAsia"/>
              </w:rPr>
              <w:t>年度）</w:t>
            </w:r>
          </w:p>
        </w:tc>
        <w:tc>
          <w:tcPr>
            <w:tcW w:w="4253" w:type="dxa"/>
            <w:tcBorders>
              <w:bottom w:val="dotted" w:sz="4" w:space="0" w:color="auto"/>
            </w:tcBorders>
            <w:vAlign w:val="center"/>
          </w:tcPr>
          <w:p w14:paraId="01809590" w14:textId="59629CAD" w:rsidR="00E211B0" w:rsidRDefault="001F18D0" w:rsidP="00EF1094">
            <w:pPr>
              <w:jc w:val="center"/>
            </w:pPr>
            <w:r w:rsidRPr="001F18D0">
              <w:rPr>
                <w:rFonts w:hint="eastAsia"/>
              </w:rPr>
              <w:t>非常照明部品交換工事</w:t>
            </w:r>
          </w:p>
        </w:tc>
        <w:tc>
          <w:tcPr>
            <w:tcW w:w="2126" w:type="dxa"/>
            <w:tcBorders>
              <w:bottom w:val="dotted" w:sz="4" w:space="0" w:color="auto"/>
            </w:tcBorders>
            <w:vAlign w:val="center"/>
          </w:tcPr>
          <w:p w14:paraId="3CF66125" w14:textId="53448798" w:rsidR="00E211B0" w:rsidRDefault="001F18D0" w:rsidP="00EF1094">
            <w:pPr>
              <w:jc w:val="right"/>
            </w:pPr>
            <w:r w:rsidRPr="001F18D0">
              <w:t>17,280</w:t>
            </w:r>
            <w:r w:rsidR="00E211B0">
              <w:rPr>
                <w:rFonts w:hint="eastAsia"/>
              </w:rPr>
              <w:t>円</w:t>
            </w:r>
          </w:p>
        </w:tc>
        <w:tc>
          <w:tcPr>
            <w:tcW w:w="2127" w:type="dxa"/>
            <w:vMerge w:val="restart"/>
            <w:vAlign w:val="center"/>
          </w:tcPr>
          <w:p w14:paraId="52F9AC3F" w14:textId="7EA3C919" w:rsidR="00E211B0" w:rsidRDefault="001F18D0" w:rsidP="00EF1094">
            <w:pPr>
              <w:jc w:val="right"/>
            </w:pPr>
            <w:r w:rsidRPr="001F18D0">
              <w:t>471,507</w:t>
            </w:r>
            <w:r w:rsidR="00E211B0">
              <w:rPr>
                <w:rFonts w:hint="eastAsia"/>
              </w:rPr>
              <w:t>円</w:t>
            </w:r>
          </w:p>
        </w:tc>
      </w:tr>
      <w:tr w:rsidR="00E211B0" w14:paraId="005C3282" w14:textId="77777777" w:rsidTr="004A6468">
        <w:tc>
          <w:tcPr>
            <w:tcW w:w="1554" w:type="dxa"/>
            <w:vMerge/>
            <w:vAlign w:val="center"/>
          </w:tcPr>
          <w:p w14:paraId="10A8EF14" w14:textId="77777777" w:rsidR="00E211B0" w:rsidRPr="0078636B" w:rsidRDefault="00E211B0" w:rsidP="00EF1094">
            <w:pPr>
              <w:jc w:val="center"/>
              <w:rPr>
                <w:color w:val="00B0F0"/>
              </w:rPr>
            </w:pPr>
          </w:p>
        </w:tc>
        <w:tc>
          <w:tcPr>
            <w:tcW w:w="4253" w:type="dxa"/>
            <w:tcBorders>
              <w:top w:val="dotted" w:sz="4" w:space="0" w:color="auto"/>
              <w:bottom w:val="dotted" w:sz="4" w:space="0" w:color="auto"/>
            </w:tcBorders>
            <w:vAlign w:val="center"/>
          </w:tcPr>
          <w:p w14:paraId="3BE89B3F" w14:textId="4E8B7CCD" w:rsidR="00E211B0" w:rsidRDefault="001F18D0" w:rsidP="00EF1094">
            <w:pPr>
              <w:jc w:val="center"/>
            </w:pPr>
            <w:r w:rsidRPr="001F18D0">
              <w:rPr>
                <w:rFonts w:hint="eastAsia"/>
              </w:rPr>
              <w:t xml:space="preserve">エアコン修理　</w:t>
            </w:r>
          </w:p>
        </w:tc>
        <w:tc>
          <w:tcPr>
            <w:tcW w:w="2126" w:type="dxa"/>
            <w:tcBorders>
              <w:top w:val="dotted" w:sz="4" w:space="0" w:color="auto"/>
              <w:bottom w:val="dotted" w:sz="4" w:space="0" w:color="auto"/>
            </w:tcBorders>
            <w:vAlign w:val="center"/>
          </w:tcPr>
          <w:p w14:paraId="65989694" w14:textId="6E73C267" w:rsidR="00E211B0" w:rsidRDefault="001F18D0" w:rsidP="00EF1094">
            <w:pPr>
              <w:jc w:val="right"/>
            </w:pPr>
            <w:r w:rsidRPr="001F18D0">
              <w:t>389,497</w:t>
            </w:r>
            <w:r w:rsidR="00E211B0">
              <w:rPr>
                <w:rFonts w:hint="eastAsia"/>
              </w:rPr>
              <w:t>円</w:t>
            </w:r>
          </w:p>
        </w:tc>
        <w:tc>
          <w:tcPr>
            <w:tcW w:w="2127" w:type="dxa"/>
            <w:vMerge/>
            <w:vAlign w:val="center"/>
          </w:tcPr>
          <w:p w14:paraId="29D58BAD" w14:textId="77777777" w:rsidR="00E211B0" w:rsidRDefault="00E211B0" w:rsidP="00EF1094">
            <w:pPr>
              <w:jc w:val="right"/>
            </w:pPr>
          </w:p>
        </w:tc>
      </w:tr>
      <w:tr w:rsidR="00E211B0" w14:paraId="4068A5CB" w14:textId="77777777" w:rsidTr="004A6468">
        <w:tc>
          <w:tcPr>
            <w:tcW w:w="1554" w:type="dxa"/>
            <w:vMerge/>
            <w:vAlign w:val="center"/>
          </w:tcPr>
          <w:p w14:paraId="6C0A63B7" w14:textId="77777777" w:rsidR="00E211B0" w:rsidRPr="0078636B" w:rsidRDefault="00E211B0" w:rsidP="00EF1094">
            <w:pPr>
              <w:jc w:val="center"/>
              <w:rPr>
                <w:color w:val="00B0F0"/>
              </w:rPr>
            </w:pPr>
          </w:p>
        </w:tc>
        <w:tc>
          <w:tcPr>
            <w:tcW w:w="4253" w:type="dxa"/>
            <w:tcBorders>
              <w:top w:val="dotted" w:sz="4" w:space="0" w:color="auto"/>
              <w:bottom w:val="dotted" w:sz="4" w:space="0" w:color="auto"/>
            </w:tcBorders>
            <w:vAlign w:val="center"/>
          </w:tcPr>
          <w:p w14:paraId="65A0500D" w14:textId="1B489DDB" w:rsidR="00E211B0" w:rsidRDefault="001F18D0" w:rsidP="00EF1094">
            <w:pPr>
              <w:jc w:val="center"/>
            </w:pPr>
            <w:r w:rsidRPr="001F18D0">
              <w:rPr>
                <w:rFonts w:hint="eastAsia"/>
              </w:rPr>
              <w:t>消防設備改修（誘導灯交換）</w:t>
            </w:r>
          </w:p>
        </w:tc>
        <w:tc>
          <w:tcPr>
            <w:tcW w:w="2126" w:type="dxa"/>
            <w:tcBorders>
              <w:top w:val="dotted" w:sz="4" w:space="0" w:color="auto"/>
              <w:bottom w:val="dotted" w:sz="4" w:space="0" w:color="auto"/>
            </w:tcBorders>
            <w:vAlign w:val="center"/>
          </w:tcPr>
          <w:p w14:paraId="522BF297" w14:textId="17026753" w:rsidR="00E211B0" w:rsidRDefault="001F18D0" w:rsidP="00EF1094">
            <w:pPr>
              <w:jc w:val="right"/>
            </w:pPr>
            <w:r w:rsidRPr="001F18D0">
              <w:t>17,280</w:t>
            </w:r>
            <w:r w:rsidR="00E211B0">
              <w:rPr>
                <w:rFonts w:hint="eastAsia"/>
              </w:rPr>
              <w:t>円</w:t>
            </w:r>
          </w:p>
        </w:tc>
        <w:tc>
          <w:tcPr>
            <w:tcW w:w="2127" w:type="dxa"/>
            <w:vMerge/>
            <w:vAlign w:val="center"/>
          </w:tcPr>
          <w:p w14:paraId="7B066BF6" w14:textId="77777777" w:rsidR="00E211B0" w:rsidRDefault="00E211B0" w:rsidP="00EF1094">
            <w:pPr>
              <w:jc w:val="right"/>
            </w:pPr>
          </w:p>
        </w:tc>
      </w:tr>
      <w:tr w:rsidR="00E211B0" w14:paraId="333B23FB" w14:textId="77777777" w:rsidTr="00292DF7">
        <w:tc>
          <w:tcPr>
            <w:tcW w:w="1554" w:type="dxa"/>
            <w:vMerge/>
            <w:vAlign w:val="center"/>
          </w:tcPr>
          <w:p w14:paraId="09AD261B" w14:textId="77777777" w:rsidR="00E211B0" w:rsidRPr="0078636B" w:rsidRDefault="00E211B0" w:rsidP="00EF1094">
            <w:pPr>
              <w:jc w:val="center"/>
              <w:rPr>
                <w:color w:val="00B0F0"/>
              </w:rPr>
            </w:pPr>
          </w:p>
        </w:tc>
        <w:tc>
          <w:tcPr>
            <w:tcW w:w="4253" w:type="dxa"/>
            <w:tcBorders>
              <w:top w:val="dotted" w:sz="4" w:space="0" w:color="auto"/>
              <w:bottom w:val="dotted" w:sz="4" w:space="0" w:color="auto"/>
            </w:tcBorders>
            <w:vAlign w:val="center"/>
          </w:tcPr>
          <w:p w14:paraId="529B869D" w14:textId="5B609F9D" w:rsidR="00E211B0" w:rsidRDefault="001F18D0" w:rsidP="00EF1094">
            <w:pPr>
              <w:jc w:val="center"/>
            </w:pPr>
            <w:r w:rsidRPr="001F18D0">
              <w:rPr>
                <w:rFonts w:hint="eastAsia"/>
              </w:rPr>
              <w:t>照明器具ＬＥＤ交換</w:t>
            </w:r>
          </w:p>
        </w:tc>
        <w:tc>
          <w:tcPr>
            <w:tcW w:w="2126" w:type="dxa"/>
            <w:tcBorders>
              <w:top w:val="dotted" w:sz="4" w:space="0" w:color="auto"/>
              <w:bottom w:val="dotted" w:sz="4" w:space="0" w:color="auto"/>
            </w:tcBorders>
            <w:vAlign w:val="center"/>
          </w:tcPr>
          <w:p w14:paraId="338826B4" w14:textId="5E95FC39" w:rsidR="00E211B0" w:rsidRDefault="001F18D0" w:rsidP="00EF1094">
            <w:pPr>
              <w:jc w:val="right"/>
            </w:pPr>
            <w:r w:rsidRPr="001F18D0">
              <w:t>12,890</w:t>
            </w:r>
            <w:r w:rsidR="00E211B0">
              <w:rPr>
                <w:rFonts w:hint="eastAsia"/>
              </w:rPr>
              <w:t>円</w:t>
            </w:r>
          </w:p>
        </w:tc>
        <w:tc>
          <w:tcPr>
            <w:tcW w:w="2127" w:type="dxa"/>
            <w:vMerge/>
            <w:vAlign w:val="center"/>
          </w:tcPr>
          <w:p w14:paraId="09418FED" w14:textId="77777777" w:rsidR="00E211B0" w:rsidRDefault="00E211B0" w:rsidP="00EF1094">
            <w:pPr>
              <w:jc w:val="right"/>
            </w:pPr>
          </w:p>
        </w:tc>
      </w:tr>
      <w:tr w:rsidR="00E211B0" w14:paraId="5E9E2AC4" w14:textId="77777777" w:rsidTr="004A6468">
        <w:tc>
          <w:tcPr>
            <w:tcW w:w="1554" w:type="dxa"/>
            <w:vMerge/>
            <w:vAlign w:val="center"/>
          </w:tcPr>
          <w:p w14:paraId="77BC353C" w14:textId="77777777" w:rsidR="00E211B0" w:rsidRPr="0078636B" w:rsidRDefault="00E211B0" w:rsidP="00EF1094">
            <w:pPr>
              <w:jc w:val="center"/>
              <w:rPr>
                <w:color w:val="00B0F0"/>
              </w:rPr>
            </w:pPr>
          </w:p>
        </w:tc>
        <w:tc>
          <w:tcPr>
            <w:tcW w:w="4253" w:type="dxa"/>
            <w:tcBorders>
              <w:top w:val="dotted" w:sz="4" w:space="0" w:color="auto"/>
              <w:bottom w:val="single" w:sz="4" w:space="0" w:color="auto"/>
            </w:tcBorders>
            <w:vAlign w:val="center"/>
          </w:tcPr>
          <w:p w14:paraId="0A53393C" w14:textId="040F4554" w:rsidR="00E211B0" w:rsidRDefault="001F18D0" w:rsidP="00EF1094">
            <w:pPr>
              <w:jc w:val="center"/>
            </w:pPr>
            <w:r>
              <w:rPr>
                <w:rFonts w:hint="eastAsia"/>
              </w:rPr>
              <w:t>２</w:t>
            </w:r>
            <w:r w:rsidRPr="001F18D0">
              <w:t>階多目的トイレ洗浄便座交換</w:t>
            </w:r>
          </w:p>
        </w:tc>
        <w:tc>
          <w:tcPr>
            <w:tcW w:w="2126" w:type="dxa"/>
            <w:tcBorders>
              <w:top w:val="dotted" w:sz="4" w:space="0" w:color="auto"/>
              <w:bottom w:val="single" w:sz="4" w:space="0" w:color="auto"/>
            </w:tcBorders>
            <w:vAlign w:val="center"/>
          </w:tcPr>
          <w:p w14:paraId="35C75EC8" w14:textId="4C83D0BB" w:rsidR="00E211B0" w:rsidRPr="001F18D0" w:rsidRDefault="001F18D0" w:rsidP="00EF1094">
            <w:pPr>
              <w:jc w:val="right"/>
            </w:pPr>
            <w:r w:rsidRPr="001F18D0">
              <w:t>34,560</w:t>
            </w:r>
            <w:r>
              <w:rPr>
                <w:rFonts w:hint="eastAsia"/>
              </w:rPr>
              <w:t>円</w:t>
            </w:r>
          </w:p>
        </w:tc>
        <w:tc>
          <w:tcPr>
            <w:tcW w:w="2127" w:type="dxa"/>
            <w:vMerge/>
            <w:vAlign w:val="center"/>
          </w:tcPr>
          <w:p w14:paraId="3C8BEA09" w14:textId="77777777" w:rsidR="00E211B0" w:rsidRDefault="00E211B0" w:rsidP="00EF1094">
            <w:pPr>
              <w:jc w:val="right"/>
            </w:pPr>
          </w:p>
        </w:tc>
      </w:tr>
      <w:tr w:rsidR="0051533D" w14:paraId="24014D1B" w14:textId="77777777" w:rsidTr="00BF37BC">
        <w:tc>
          <w:tcPr>
            <w:tcW w:w="1554" w:type="dxa"/>
            <w:vMerge w:val="restart"/>
            <w:vAlign w:val="center"/>
          </w:tcPr>
          <w:p w14:paraId="7E7CD33E" w14:textId="77777777" w:rsidR="0051533D" w:rsidRPr="00EF1094" w:rsidRDefault="0051533D" w:rsidP="0051533D">
            <w:pPr>
              <w:jc w:val="center"/>
            </w:pPr>
            <w:r w:rsidRPr="00EF1094">
              <w:rPr>
                <w:rFonts w:hint="eastAsia"/>
              </w:rPr>
              <w:t>令和元年度</w:t>
            </w:r>
          </w:p>
          <w:p w14:paraId="78301AE9" w14:textId="15C0E5E4" w:rsidR="0051533D" w:rsidRPr="0078636B" w:rsidRDefault="0051533D" w:rsidP="0051533D">
            <w:pPr>
              <w:jc w:val="center"/>
              <w:rPr>
                <w:color w:val="00B0F0"/>
              </w:rPr>
            </w:pPr>
            <w:r w:rsidRPr="00EF1094">
              <w:rPr>
                <w:rFonts w:hint="eastAsia"/>
              </w:rPr>
              <w:t>（</w:t>
            </w:r>
            <w:r w:rsidRPr="00EF1094">
              <w:t>2019</w:t>
            </w:r>
            <w:r w:rsidRPr="00EF1094">
              <w:rPr>
                <w:rFonts w:hint="eastAsia"/>
              </w:rPr>
              <w:t>年度）</w:t>
            </w:r>
          </w:p>
        </w:tc>
        <w:tc>
          <w:tcPr>
            <w:tcW w:w="4253" w:type="dxa"/>
            <w:tcBorders>
              <w:top w:val="nil"/>
              <w:left w:val="nil"/>
              <w:bottom w:val="dotted" w:sz="4" w:space="0" w:color="auto"/>
              <w:right w:val="nil"/>
            </w:tcBorders>
            <w:shd w:val="clear" w:color="auto" w:fill="auto"/>
            <w:vAlign w:val="center"/>
          </w:tcPr>
          <w:p w14:paraId="688556B3" w14:textId="58A598D3" w:rsidR="0051533D" w:rsidRPr="0051533D" w:rsidRDefault="0051533D" w:rsidP="0051533D">
            <w:pPr>
              <w:jc w:val="center"/>
              <w:rPr>
                <w:szCs w:val="21"/>
              </w:rPr>
            </w:pPr>
            <w:r w:rsidRPr="0051533D">
              <w:rPr>
                <w:rFonts w:hint="eastAsia"/>
                <w:color w:val="000000"/>
                <w:szCs w:val="21"/>
              </w:rPr>
              <w:t>機械式駐車場設備部品交換</w:t>
            </w:r>
          </w:p>
        </w:tc>
        <w:tc>
          <w:tcPr>
            <w:tcW w:w="2126" w:type="dxa"/>
            <w:tcBorders>
              <w:bottom w:val="dotted" w:sz="4" w:space="0" w:color="auto"/>
            </w:tcBorders>
            <w:vAlign w:val="center"/>
          </w:tcPr>
          <w:p w14:paraId="5E5C0D2F" w14:textId="11267D5A" w:rsidR="0051533D" w:rsidRDefault="00292DF7" w:rsidP="0051533D">
            <w:pPr>
              <w:jc w:val="right"/>
            </w:pPr>
            <w:r w:rsidRPr="00292DF7">
              <w:t>44,000</w:t>
            </w:r>
            <w:r w:rsidR="0051533D">
              <w:rPr>
                <w:rFonts w:hint="eastAsia"/>
              </w:rPr>
              <w:t>円</w:t>
            </w:r>
          </w:p>
        </w:tc>
        <w:tc>
          <w:tcPr>
            <w:tcW w:w="2127" w:type="dxa"/>
            <w:vMerge w:val="restart"/>
            <w:vAlign w:val="center"/>
          </w:tcPr>
          <w:p w14:paraId="0C729D18" w14:textId="39C27329" w:rsidR="0051533D" w:rsidRDefault="00292DF7" w:rsidP="0051533D">
            <w:pPr>
              <w:jc w:val="right"/>
            </w:pPr>
            <w:r w:rsidRPr="00292DF7">
              <w:t>168,850</w:t>
            </w:r>
            <w:r w:rsidR="0051533D">
              <w:rPr>
                <w:rFonts w:hint="eastAsia"/>
              </w:rPr>
              <w:t>円</w:t>
            </w:r>
          </w:p>
        </w:tc>
      </w:tr>
      <w:tr w:rsidR="0051533D" w14:paraId="3C005266" w14:textId="77777777" w:rsidTr="00BF37BC">
        <w:tc>
          <w:tcPr>
            <w:tcW w:w="1554" w:type="dxa"/>
            <w:vMerge/>
            <w:vAlign w:val="center"/>
          </w:tcPr>
          <w:p w14:paraId="60F7BECD" w14:textId="77777777" w:rsidR="0051533D" w:rsidRPr="0078636B" w:rsidRDefault="0051533D" w:rsidP="0051533D">
            <w:pPr>
              <w:jc w:val="center"/>
              <w:rPr>
                <w:color w:val="00B0F0"/>
              </w:rPr>
            </w:pPr>
          </w:p>
        </w:tc>
        <w:tc>
          <w:tcPr>
            <w:tcW w:w="4253" w:type="dxa"/>
            <w:tcBorders>
              <w:top w:val="dotted" w:sz="4" w:space="0" w:color="auto"/>
              <w:left w:val="nil"/>
              <w:bottom w:val="dotted" w:sz="4" w:space="0" w:color="auto"/>
              <w:right w:val="nil"/>
            </w:tcBorders>
            <w:shd w:val="clear" w:color="auto" w:fill="auto"/>
            <w:vAlign w:val="center"/>
          </w:tcPr>
          <w:p w14:paraId="1B5FAEF1" w14:textId="63E4B549" w:rsidR="0051533D" w:rsidRPr="0051533D" w:rsidRDefault="0051533D" w:rsidP="0051533D">
            <w:pPr>
              <w:jc w:val="center"/>
              <w:rPr>
                <w:szCs w:val="21"/>
              </w:rPr>
            </w:pPr>
            <w:r w:rsidRPr="0051533D">
              <w:rPr>
                <w:rFonts w:hint="eastAsia"/>
                <w:color w:val="000000"/>
                <w:szCs w:val="21"/>
              </w:rPr>
              <w:t>水道メーター蓋（サビ）部品交換</w:t>
            </w:r>
          </w:p>
        </w:tc>
        <w:tc>
          <w:tcPr>
            <w:tcW w:w="2126" w:type="dxa"/>
            <w:tcBorders>
              <w:top w:val="dotted" w:sz="4" w:space="0" w:color="auto"/>
              <w:bottom w:val="dotted" w:sz="4" w:space="0" w:color="auto"/>
            </w:tcBorders>
            <w:vAlign w:val="center"/>
          </w:tcPr>
          <w:p w14:paraId="40C71FAE" w14:textId="0BF1DC2D" w:rsidR="0051533D" w:rsidRDefault="00292DF7" w:rsidP="0051533D">
            <w:pPr>
              <w:jc w:val="right"/>
            </w:pPr>
            <w:r w:rsidRPr="00292DF7">
              <w:t>5,610</w:t>
            </w:r>
            <w:r w:rsidR="0051533D">
              <w:rPr>
                <w:rFonts w:hint="eastAsia"/>
              </w:rPr>
              <w:t>円</w:t>
            </w:r>
          </w:p>
        </w:tc>
        <w:tc>
          <w:tcPr>
            <w:tcW w:w="2127" w:type="dxa"/>
            <w:vMerge/>
            <w:vAlign w:val="center"/>
          </w:tcPr>
          <w:p w14:paraId="32171EAB" w14:textId="77777777" w:rsidR="0051533D" w:rsidRDefault="0051533D" w:rsidP="0051533D">
            <w:pPr>
              <w:jc w:val="right"/>
            </w:pPr>
          </w:p>
        </w:tc>
      </w:tr>
      <w:tr w:rsidR="0051533D" w14:paraId="2F1425AF" w14:textId="77777777" w:rsidTr="00BF37BC">
        <w:tc>
          <w:tcPr>
            <w:tcW w:w="1554" w:type="dxa"/>
            <w:vMerge/>
            <w:vAlign w:val="center"/>
          </w:tcPr>
          <w:p w14:paraId="7365E972" w14:textId="77777777" w:rsidR="0051533D" w:rsidRPr="0078636B" w:rsidRDefault="0051533D" w:rsidP="0051533D">
            <w:pPr>
              <w:jc w:val="center"/>
              <w:rPr>
                <w:color w:val="00B0F0"/>
              </w:rPr>
            </w:pPr>
          </w:p>
        </w:tc>
        <w:tc>
          <w:tcPr>
            <w:tcW w:w="4253" w:type="dxa"/>
            <w:tcBorders>
              <w:top w:val="dotted" w:sz="4" w:space="0" w:color="auto"/>
              <w:left w:val="nil"/>
              <w:bottom w:val="dotted" w:sz="4" w:space="0" w:color="auto"/>
              <w:right w:val="nil"/>
            </w:tcBorders>
            <w:shd w:val="clear" w:color="auto" w:fill="auto"/>
            <w:vAlign w:val="center"/>
          </w:tcPr>
          <w:p w14:paraId="27B9A4D0" w14:textId="580B9B2B" w:rsidR="0051533D" w:rsidRPr="0051533D" w:rsidRDefault="0051533D" w:rsidP="0051533D">
            <w:pPr>
              <w:jc w:val="center"/>
              <w:rPr>
                <w:szCs w:val="21"/>
              </w:rPr>
            </w:pPr>
            <w:r w:rsidRPr="0051533D">
              <w:rPr>
                <w:rFonts w:hint="eastAsia"/>
                <w:color w:val="000000"/>
                <w:szCs w:val="21"/>
              </w:rPr>
              <w:t>多目的トイレ照明交換、ガラス扉取手交換</w:t>
            </w:r>
          </w:p>
        </w:tc>
        <w:tc>
          <w:tcPr>
            <w:tcW w:w="2126" w:type="dxa"/>
            <w:tcBorders>
              <w:top w:val="dotted" w:sz="4" w:space="0" w:color="auto"/>
              <w:bottom w:val="dotted" w:sz="4" w:space="0" w:color="auto"/>
            </w:tcBorders>
            <w:vAlign w:val="center"/>
          </w:tcPr>
          <w:p w14:paraId="17F496B5" w14:textId="5022F165" w:rsidR="0051533D" w:rsidRDefault="00292DF7" w:rsidP="0051533D">
            <w:pPr>
              <w:jc w:val="right"/>
            </w:pPr>
            <w:r w:rsidRPr="00292DF7">
              <w:t>22,990</w:t>
            </w:r>
            <w:r w:rsidR="0051533D">
              <w:rPr>
                <w:rFonts w:hint="eastAsia"/>
              </w:rPr>
              <w:t>円</w:t>
            </w:r>
          </w:p>
        </w:tc>
        <w:tc>
          <w:tcPr>
            <w:tcW w:w="2127" w:type="dxa"/>
            <w:vMerge/>
            <w:vAlign w:val="center"/>
          </w:tcPr>
          <w:p w14:paraId="1D465ABF" w14:textId="77777777" w:rsidR="0051533D" w:rsidRDefault="0051533D" w:rsidP="0051533D">
            <w:pPr>
              <w:jc w:val="right"/>
            </w:pPr>
          </w:p>
        </w:tc>
      </w:tr>
      <w:tr w:rsidR="0051533D" w14:paraId="70A33A9F" w14:textId="77777777" w:rsidTr="00BF37BC">
        <w:tc>
          <w:tcPr>
            <w:tcW w:w="1554" w:type="dxa"/>
            <w:vMerge/>
            <w:vAlign w:val="center"/>
          </w:tcPr>
          <w:p w14:paraId="32F66B50" w14:textId="77777777" w:rsidR="0051533D" w:rsidRPr="0078636B" w:rsidRDefault="0051533D" w:rsidP="0051533D">
            <w:pPr>
              <w:jc w:val="center"/>
              <w:rPr>
                <w:color w:val="00B0F0"/>
              </w:rPr>
            </w:pPr>
          </w:p>
        </w:tc>
        <w:tc>
          <w:tcPr>
            <w:tcW w:w="4253" w:type="dxa"/>
            <w:tcBorders>
              <w:top w:val="dotted" w:sz="4" w:space="0" w:color="auto"/>
              <w:left w:val="nil"/>
              <w:bottom w:val="dotted" w:sz="4" w:space="0" w:color="auto"/>
              <w:right w:val="nil"/>
            </w:tcBorders>
            <w:shd w:val="clear" w:color="auto" w:fill="auto"/>
            <w:vAlign w:val="center"/>
          </w:tcPr>
          <w:p w14:paraId="327FB381" w14:textId="504C9ECE" w:rsidR="0051533D" w:rsidRPr="0051533D" w:rsidRDefault="0051533D" w:rsidP="0051533D">
            <w:pPr>
              <w:jc w:val="center"/>
              <w:rPr>
                <w:szCs w:val="21"/>
              </w:rPr>
            </w:pPr>
            <w:r w:rsidRPr="0051533D">
              <w:rPr>
                <w:rFonts w:hint="eastAsia"/>
                <w:color w:val="000000"/>
                <w:szCs w:val="21"/>
              </w:rPr>
              <w:t>屋上ルーバー復旧部品交換</w:t>
            </w:r>
          </w:p>
        </w:tc>
        <w:tc>
          <w:tcPr>
            <w:tcW w:w="2126" w:type="dxa"/>
            <w:tcBorders>
              <w:top w:val="dotted" w:sz="4" w:space="0" w:color="auto"/>
              <w:bottom w:val="dotted" w:sz="4" w:space="0" w:color="auto"/>
            </w:tcBorders>
            <w:vAlign w:val="center"/>
          </w:tcPr>
          <w:p w14:paraId="681634BA" w14:textId="14030F6A" w:rsidR="0051533D" w:rsidRDefault="00292DF7" w:rsidP="0051533D">
            <w:pPr>
              <w:jc w:val="right"/>
            </w:pPr>
            <w:r w:rsidRPr="00292DF7">
              <w:t>47,850</w:t>
            </w:r>
            <w:r w:rsidR="0051533D">
              <w:rPr>
                <w:rFonts w:hint="eastAsia"/>
              </w:rPr>
              <w:t>円</w:t>
            </w:r>
          </w:p>
        </w:tc>
        <w:tc>
          <w:tcPr>
            <w:tcW w:w="2127" w:type="dxa"/>
            <w:vMerge/>
            <w:vAlign w:val="center"/>
          </w:tcPr>
          <w:p w14:paraId="36F1ADBF" w14:textId="77777777" w:rsidR="0051533D" w:rsidRDefault="0051533D" w:rsidP="0051533D">
            <w:pPr>
              <w:jc w:val="right"/>
            </w:pPr>
          </w:p>
        </w:tc>
      </w:tr>
      <w:tr w:rsidR="0051533D" w14:paraId="308EE070" w14:textId="77777777" w:rsidTr="00BF37BC">
        <w:tc>
          <w:tcPr>
            <w:tcW w:w="1554" w:type="dxa"/>
            <w:vMerge/>
            <w:vAlign w:val="center"/>
          </w:tcPr>
          <w:p w14:paraId="3CBEBD03" w14:textId="77777777" w:rsidR="0051533D" w:rsidRPr="0078636B" w:rsidRDefault="0051533D" w:rsidP="0051533D">
            <w:pPr>
              <w:jc w:val="center"/>
              <w:rPr>
                <w:color w:val="00B0F0"/>
              </w:rPr>
            </w:pPr>
          </w:p>
        </w:tc>
        <w:tc>
          <w:tcPr>
            <w:tcW w:w="4253" w:type="dxa"/>
            <w:tcBorders>
              <w:top w:val="dotted" w:sz="4" w:space="0" w:color="auto"/>
              <w:left w:val="nil"/>
              <w:bottom w:val="single" w:sz="4" w:space="0" w:color="auto"/>
              <w:right w:val="nil"/>
            </w:tcBorders>
            <w:shd w:val="clear" w:color="auto" w:fill="auto"/>
            <w:vAlign w:val="center"/>
          </w:tcPr>
          <w:p w14:paraId="7C65E6DD" w14:textId="26752B0A" w:rsidR="0051533D" w:rsidRPr="0051533D" w:rsidRDefault="0051533D" w:rsidP="0051533D">
            <w:pPr>
              <w:jc w:val="center"/>
              <w:rPr>
                <w:szCs w:val="21"/>
              </w:rPr>
            </w:pPr>
            <w:r w:rsidRPr="0051533D">
              <w:rPr>
                <w:rFonts w:hint="eastAsia"/>
                <w:color w:val="000000"/>
                <w:szCs w:val="21"/>
              </w:rPr>
              <w:t>エレベータードア基盤交換</w:t>
            </w:r>
          </w:p>
        </w:tc>
        <w:tc>
          <w:tcPr>
            <w:tcW w:w="2126" w:type="dxa"/>
            <w:tcBorders>
              <w:top w:val="dotted" w:sz="4" w:space="0" w:color="auto"/>
              <w:bottom w:val="single" w:sz="4" w:space="0" w:color="auto"/>
            </w:tcBorders>
            <w:vAlign w:val="center"/>
          </w:tcPr>
          <w:p w14:paraId="6C56B720" w14:textId="25D4ED70" w:rsidR="0051533D" w:rsidRDefault="00292DF7" w:rsidP="0051533D">
            <w:pPr>
              <w:jc w:val="right"/>
            </w:pPr>
            <w:r w:rsidRPr="00292DF7">
              <w:t>48,400</w:t>
            </w:r>
            <w:r w:rsidR="0051533D">
              <w:rPr>
                <w:rFonts w:hint="eastAsia"/>
              </w:rPr>
              <w:t>円</w:t>
            </w:r>
          </w:p>
        </w:tc>
        <w:tc>
          <w:tcPr>
            <w:tcW w:w="2127" w:type="dxa"/>
            <w:vMerge/>
            <w:vAlign w:val="center"/>
          </w:tcPr>
          <w:p w14:paraId="55BC36CB" w14:textId="77777777" w:rsidR="0051533D" w:rsidRDefault="0051533D" w:rsidP="0051533D">
            <w:pPr>
              <w:jc w:val="right"/>
            </w:pPr>
          </w:p>
        </w:tc>
      </w:tr>
      <w:tr w:rsidR="0051533D" w14:paraId="62CF969F" w14:textId="77777777" w:rsidTr="00BF37BC">
        <w:tc>
          <w:tcPr>
            <w:tcW w:w="1554" w:type="dxa"/>
            <w:vMerge w:val="restart"/>
            <w:vAlign w:val="center"/>
          </w:tcPr>
          <w:p w14:paraId="491C2F0F" w14:textId="77777777" w:rsidR="0051533D" w:rsidRPr="00EF1094" w:rsidRDefault="0051533D" w:rsidP="0051533D">
            <w:pPr>
              <w:jc w:val="center"/>
            </w:pPr>
            <w:r w:rsidRPr="00EF1094">
              <w:rPr>
                <w:rFonts w:hint="eastAsia"/>
              </w:rPr>
              <w:t>令和２年度</w:t>
            </w:r>
          </w:p>
          <w:p w14:paraId="2466A2EE" w14:textId="59462E16" w:rsidR="0051533D" w:rsidRPr="0078636B" w:rsidRDefault="0051533D" w:rsidP="0051533D">
            <w:pPr>
              <w:jc w:val="center"/>
              <w:rPr>
                <w:color w:val="00B0F0"/>
              </w:rPr>
            </w:pPr>
            <w:r w:rsidRPr="00EF1094">
              <w:rPr>
                <w:rFonts w:hint="eastAsia"/>
              </w:rPr>
              <w:t>（</w:t>
            </w:r>
            <w:r w:rsidRPr="00EF1094">
              <w:t>2020</w:t>
            </w:r>
            <w:r w:rsidRPr="00EF1094">
              <w:rPr>
                <w:rFonts w:hint="eastAsia"/>
              </w:rPr>
              <w:t>年度）</w:t>
            </w:r>
          </w:p>
        </w:tc>
        <w:tc>
          <w:tcPr>
            <w:tcW w:w="4253" w:type="dxa"/>
            <w:tcBorders>
              <w:top w:val="single" w:sz="4" w:space="0" w:color="auto"/>
              <w:left w:val="nil"/>
              <w:bottom w:val="dotted" w:sz="4" w:space="0" w:color="auto"/>
              <w:right w:val="single" w:sz="4" w:space="0" w:color="auto"/>
            </w:tcBorders>
            <w:shd w:val="clear" w:color="auto" w:fill="auto"/>
            <w:vAlign w:val="center"/>
          </w:tcPr>
          <w:p w14:paraId="108556BC" w14:textId="7408ADBA" w:rsidR="0051533D" w:rsidRPr="00906EBB" w:rsidRDefault="0051533D" w:rsidP="0051533D">
            <w:pPr>
              <w:jc w:val="center"/>
              <w:rPr>
                <w:szCs w:val="21"/>
              </w:rPr>
            </w:pPr>
            <w:r w:rsidRPr="00906EBB">
              <w:rPr>
                <w:rFonts w:hint="eastAsia"/>
                <w:color w:val="000000"/>
                <w:szCs w:val="21"/>
              </w:rPr>
              <w:t>２階ロッカールーム　照明スイッチ交換</w:t>
            </w:r>
          </w:p>
        </w:tc>
        <w:tc>
          <w:tcPr>
            <w:tcW w:w="2126" w:type="dxa"/>
            <w:tcBorders>
              <w:top w:val="nil"/>
              <w:left w:val="single" w:sz="4" w:space="0" w:color="auto"/>
              <w:bottom w:val="dotted" w:sz="4" w:space="0" w:color="auto"/>
              <w:right w:val="nil"/>
            </w:tcBorders>
            <w:shd w:val="clear" w:color="auto" w:fill="auto"/>
            <w:vAlign w:val="center"/>
          </w:tcPr>
          <w:p w14:paraId="665D2EB4" w14:textId="3B308DB5" w:rsidR="0051533D" w:rsidRPr="00906EBB" w:rsidRDefault="0051533D" w:rsidP="0051533D">
            <w:pPr>
              <w:jc w:val="right"/>
              <w:rPr>
                <w:szCs w:val="21"/>
              </w:rPr>
            </w:pPr>
            <w:r w:rsidRPr="00906EBB">
              <w:rPr>
                <w:rFonts w:hint="eastAsia"/>
                <w:color w:val="000000"/>
                <w:szCs w:val="21"/>
              </w:rPr>
              <w:t xml:space="preserve">17,710円 </w:t>
            </w:r>
          </w:p>
        </w:tc>
        <w:tc>
          <w:tcPr>
            <w:tcW w:w="2127" w:type="dxa"/>
            <w:vMerge w:val="restart"/>
            <w:vAlign w:val="center"/>
          </w:tcPr>
          <w:p w14:paraId="1FD5A960" w14:textId="4434FBBC" w:rsidR="0051533D" w:rsidRDefault="0051533D" w:rsidP="0051533D">
            <w:pPr>
              <w:jc w:val="right"/>
            </w:pPr>
            <w:r>
              <w:t>569,910</w:t>
            </w:r>
            <w:r>
              <w:rPr>
                <w:rFonts w:hint="eastAsia"/>
              </w:rPr>
              <w:t>円</w:t>
            </w:r>
          </w:p>
        </w:tc>
      </w:tr>
      <w:tr w:rsidR="0051533D" w14:paraId="589A6158" w14:textId="77777777" w:rsidTr="00BF37BC">
        <w:tc>
          <w:tcPr>
            <w:tcW w:w="1554" w:type="dxa"/>
            <w:vMerge/>
            <w:vAlign w:val="center"/>
          </w:tcPr>
          <w:p w14:paraId="50D24E4B" w14:textId="77777777" w:rsidR="0051533D" w:rsidRDefault="0051533D" w:rsidP="0051533D"/>
        </w:tc>
        <w:tc>
          <w:tcPr>
            <w:tcW w:w="4253" w:type="dxa"/>
            <w:tcBorders>
              <w:top w:val="dotted" w:sz="4" w:space="0" w:color="auto"/>
              <w:left w:val="nil"/>
              <w:bottom w:val="dotted" w:sz="4" w:space="0" w:color="auto"/>
              <w:right w:val="single" w:sz="4" w:space="0" w:color="auto"/>
            </w:tcBorders>
            <w:shd w:val="clear" w:color="auto" w:fill="auto"/>
            <w:vAlign w:val="center"/>
          </w:tcPr>
          <w:p w14:paraId="2F1268BE" w14:textId="5D889982" w:rsidR="0051533D" w:rsidRPr="00906EBB" w:rsidRDefault="0051533D" w:rsidP="0051533D">
            <w:pPr>
              <w:jc w:val="center"/>
              <w:rPr>
                <w:szCs w:val="21"/>
              </w:rPr>
            </w:pPr>
            <w:r>
              <w:rPr>
                <w:rFonts w:hint="eastAsia"/>
                <w:color w:val="000000"/>
                <w:szCs w:val="21"/>
              </w:rPr>
              <w:t>１</w:t>
            </w:r>
            <w:r w:rsidRPr="00906EBB">
              <w:rPr>
                <w:rFonts w:hint="eastAsia"/>
                <w:color w:val="000000"/>
                <w:szCs w:val="21"/>
              </w:rPr>
              <w:t>階誘導灯　器具交換</w:t>
            </w:r>
          </w:p>
        </w:tc>
        <w:tc>
          <w:tcPr>
            <w:tcW w:w="2126" w:type="dxa"/>
            <w:tcBorders>
              <w:top w:val="dotted" w:sz="4" w:space="0" w:color="auto"/>
              <w:left w:val="single" w:sz="4" w:space="0" w:color="auto"/>
              <w:bottom w:val="dotted" w:sz="4" w:space="0" w:color="auto"/>
              <w:right w:val="nil"/>
            </w:tcBorders>
            <w:shd w:val="clear" w:color="auto" w:fill="auto"/>
            <w:vAlign w:val="center"/>
          </w:tcPr>
          <w:p w14:paraId="7048FE2A" w14:textId="7FEEB7F4" w:rsidR="0051533D" w:rsidRPr="00906EBB" w:rsidRDefault="0051533D" w:rsidP="0051533D">
            <w:pPr>
              <w:jc w:val="right"/>
              <w:rPr>
                <w:szCs w:val="21"/>
              </w:rPr>
            </w:pPr>
            <w:r w:rsidRPr="00906EBB">
              <w:rPr>
                <w:rFonts w:hint="eastAsia"/>
                <w:color w:val="000000"/>
                <w:szCs w:val="21"/>
              </w:rPr>
              <w:t xml:space="preserve">43,450円 </w:t>
            </w:r>
          </w:p>
        </w:tc>
        <w:tc>
          <w:tcPr>
            <w:tcW w:w="2127" w:type="dxa"/>
            <w:vMerge/>
            <w:vAlign w:val="center"/>
          </w:tcPr>
          <w:p w14:paraId="3B4B737D" w14:textId="77777777" w:rsidR="0051533D" w:rsidRDefault="0051533D" w:rsidP="0051533D">
            <w:pPr>
              <w:jc w:val="right"/>
            </w:pPr>
          </w:p>
        </w:tc>
      </w:tr>
      <w:tr w:rsidR="0051533D" w14:paraId="6EAC21E4" w14:textId="77777777" w:rsidTr="00BF37BC">
        <w:tc>
          <w:tcPr>
            <w:tcW w:w="1554" w:type="dxa"/>
            <w:vMerge/>
            <w:vAlign w:val="center"/>
          </w:tcPr>
          <w:p w14:paraId="35954C21" w14:textId="77777777" w:rsidR="0051533D" w:rsidRDefault="0051533D" w:rsidP="0051533D"/>
        </w:tc>
        <w:tc>
          <w:tcPr>
            <w:tcW w:w="4253" w:type="dxa"/>
            <w:tcBorders>
              <w:top w:val="dotted" w:sz="4" w:space="0" w:color="auto"/>
              <w:left w:val="nil"/>
              <w:bottom w:val="dotted" w:sz="4" w:space="0" w:color="auto"/>
              <w:right w:val="single" w:sz="4" w:space="0" w:color="auto"/>
            </w:tcBorders>
            <w:shd w:val="clear" w:color="auto" w:fill="auto"/>
            <w:vAlign w:val="center"/>
          </w:tcPr>
          <w:p w14:paraId="3B965BB1" w14:textId="11097E43" w:rsidR="0051533D" w:rsidRPr="00906EBB" w:rsidRDefault="0051533D" w:rsidP="0051533D">
            <w:pPr>
              <w:jc w:val="center"/>
              <w:rPr>
                <w:szCs w:val="21"/>
              </w:rPr>
            </w:pPr>
            <w:r>
              <w:rPr>
                <w:rFonts w:hint="eastAsia"/>
                <w:color w:val="000000"/>
                <w:szCs w:val="21"/>
              </w:rPr>
              <w:t>２</w:t>
            </w:r>
            <w:r w:rsidRPr="00906EBB">
              <w:rPr>
                <w:rFonts w:hint="eastAsia"/>
                <w:color w:val="000000"/>
                <w:szCs w:val="21"/>
              </w:rPr>
              <w:t>階調理室　ガス漏れ検知器交換</w:t>
            </w:r>
          </w:p>
        </w:tc>
        <w:tc>
          <w:tcPr>
            <w:tcW w:w="2126" w:type="dxa"/>
            <w:tcBorders>
              <w:top w:val="dotted" w:sz="4" w:space="0" w:color="auto"/>
              <w:left w:val="single" w:sz="4" w:space="0" w:color="auto"/>
              <w:bottom w:val="dotted" w:sz="4" w:space="0" w:color="auto"/>
              <w:right w:val="nil"/>
            </w:tcBorders>
            <w:shd w:val="clear" w:color="auto" w:fill="auto"/>
            <w:vAlign w:val="center"/>
          </w:tcPr>
          <w:p w14:paraId="124856A4" w14:textId="1D566507" w:rsidR="0051533D" w:rsidRPr="00906EBB" w:rsidRDefault="0051533D" w:rsidP="0051533D">
            <w:pPr>
              <w:jc w:val="right"/>
              <w:rPr>
                <w:szCs w:val="21"/>
              </w:rPr>
            </w:pPr>
            <w:r w:rsidRPr="00906EBB">
              <w:rPr>
                <w:rFonts w:hint="eastAsia"/>
                <w:color w:val="000000"/>
                <w:szCs w:val="21"/>
              </w:rPr>
              <w:t xml:space="preserve">19,800円 </w:t>
            </w:r>
          </w:p>
        </w:tc>
        <w:tc>
          <w:tcPr>
            <w:tcW w:w="2127" w:type="dxa"/>
            <w:vMerge/>
            <w:vAlign w:val="center"/>
          </w:tcPr>
          <w:p w14:paraId="7C309409" w14:textId="77777777" w:rsidR="0051533D" w:rsidRDefault="0051533D" w:rsidP="0051533D">
            <w:pPr>
              <w:jc w:val="right"/>
            </w:pPr>
          </w:p>
        </w:tc>
      </w:tr>
      <w:tr w:rsidR="0051533D" w14:paraId="39B58472" w14:textId="77777777" w:rsidTr="00BF37BC">
        <w:tc>
          <w:tcPr>
            <w:tcW w:w="1554" w:type="dxa"/>
            <w:vMerge/>
            <w:vAlign w:val="center"/>
          </w:tcPr>
          <w:p w14:paraId="5C9D1526" w14:textId="77777777" w:rsidR="0051533D" w:rsidRDefault="0051533D" w:rsidP="0051533D"/>
        </w:tc>
        <w:tc>
          <w:tcPr>
            <w:tcW w:w="4253" w:type="dxa"/>
            <w:tcBorders>
              <w:top w:val="dotted" w:sz="4" w:space="0" w:color="auto"/>
              <w:left w:val="nil"/>
              <w:bottom w:val="dotted" w:sz="4" w:space="0" w:color="auto"/>
              <w:right w:val="single" w:sz="4" w:space="0" w:color="auto"/>
            </w:tcBorders>
            <w:shd w:val="clear" w:color="auto" w:fill="auto"/>
            <w:vAlign w:val="center"/>
          </w:tcPr>
          <w:p w14:paraId="11412D3F" w14:textId="10312295" w:rsidR="0051533D" w:rsidRPr="00906EBB" w:rsidRDefault="0051533D" w:rsidP="0051533D">
            <w:pPr>
              <w:jc w:val="center"/>
              <w:rPr>
                <w:szCs w:val="21"/>
              </w:rPr>
            </w:pPr>
            <w:r w:rsidRPr="00906EBB">
              <w:rPr>
                <w:rFonts w:hint="eastAsia"/>
                <w:color w:val="000000"/>
                <w:szCs w:val="21"/>
              </w:rPr>
              <w:t>自動ドア装置　交換</w:t>
            </w:r>
          </w:p>
        </w:tc>
        <w:tc>
          <w:tcPr>
            <w:tcW w:w="2126" w:type="dxa"/>
            <w:tcBorders>
              <w:top w:val="dotted" w:sz="4" w:space="0" w:color="auto"/>
              <w:left w:val="single" w:sz="4" w:space="0" w:color="auto"/>
              <w:bottom w:val="dotted" w:sz="4" w:space="0" w:color="auto"/>
              <w:right w:val="nil"/>
            </w:tcBorders>
            <w:shd w:val="clear" w:color="auto" w:fill="auto"/>
            <w:vAlign w:val="center"/>
          </w:tcPr>
          <w:p w14:paraId="0C718695" w14:textId="3009788E" w:rsidR="0051533D" w:rsidRPr="00906EBB" w:rsidRDefault="0051533D" w:rsidP="0051533D">
            <w:pPr>
              <w:jc w:val="right"/>
              <w:rPr>
                <w:szCs w:val="21"/>
              </w:rPr>
            </w:pPr>
            <w:r w:rsidRPr="00906EBB">
              <w:rPr>
                <w:rFonts w:hint="eastAsia"/>
                <w:color w:val="000000"/>
                <w:szCs w:val="21"/>
              </w:rPr>
              <w:t xml:space="preserve">154,000円 </w:t>
            </w:r>
          </w:p>
        </w:tc>
        <w:tc>
          <w:tcPr>
            <w:tcW w:w="2127" w:type="dxa"/>
            <w:vMerge/>
            <w:vAlign w:val="center"/>
          </w:tcPr>
          <w:p w14:paraId="7A44BA8C" w14:textId="77777777" w:rsidR="0051533D" w:rsidRDefault="0051533D" w:rsidP="0051533D">
            <w:pPr>
              <w:jc w:val="right"/>
            </w:pPr>
          </w:p>
        </w:tc>
      </w:tr>
      <w:tr w:rsidR="0051533D" w14:paraId="430CD953" w14:textId="77777777" w:rsidTr="00BF37BC">
        <w:tc>
          <w:tcPr>
            <w:tcW w:w="1554" w:type="dxa"/>
            <w:vMerge/>
            <w:vAlign w:val="center"/>
          </w:tcPr>
          <w:p w14:paraId="6C1B31A1" w14:textId="77777777" w:rsidR="0051533D" w:rsidRDefault="0051533D" w:rsidP="0051533D"/>
        </w:tc>
        <w:tc>
          <w:tcPr>
            <w:tcW w:w="4253" w:type="dxa"/>
            <w:tcBorders>
              <w:top w:val="dotted" w:sz="4" w:space="0" w:color="auto"/>
              <w:left w:val="nil"/>
              <w:bottom w:val="dotted" w:sz="4" w:space="0" w:color="auto"/>
              <w:right w:val="single" w:sz="4" w:space="0" w:color="auto"/>
            </w:tcBorders>
            <w:shd w:val="clear" w:color="auto" w:fill="auto"/>
            <w:vAlign w:val="center"/>
          </w:tcPr>
          <w:p w14:paraId="6A4BD8B5" w14:textId="4808693F" w:rsidR="0051533D" w:rsidRPr="00906EBB" w:rsidRDefault="0051533D" w:rsidP="0051533D">
            <w:pPr>
              <w:jc w:val="center"/>
              <w:rPr>
                <w:szCs w:val="21"/>
              </w:rPr>
            </w:pPr>
            <w:r w:rsidRPr="00906EBB">
              <w:rPr>
                <w:rFonts w:hint="eastAsia"/>
                <w:color w:val="000000"/>
                <w:szCs w:val="21"/>
              </w:rPr>
              <w:t>自動ドアスーパーセンサー交換</w:t>
            </w:r>
          </w:p>
        </w:tc>
        <w:tc>
          <w:tcPr>
            <w:tcW w:w="2126" w:type="dxa"/>
            <w:tcBorders>
              <w:top w:val="dotted" w:sz="4" w:space="0" w:color="auto"/>
              <w:left w:val="single" w:sz="4" w:space="0" w:color="auto"/>
              <w:bottom w:val="dotted" w:sz="4" w:space="0" w:color="auto"/>
              <w:right w:val="nil"/>
            </w:tcBorders>
            <w:shd w:val="clear" w:color="auto" w:fill="auto"/>
            <w:vAlign w:val="center"/>
          </w:tcPr>
          <w:p w14:paraId="7AC59541" w14:textId="23C4A63D" w:rsidR="0051533D" w:rsidRPr="00906EBB" w:rsidRDefault="0051533D" w:rsidP="0051533D">
            <w:pPr>
              <w:jc w:val="right"/>
              <w:rPr>
                <w:szCs w:val="21"/>
              </w:rPr>
            </w:pPr>
            <w:r w:rsidRPr="00906EBB">
              <w:rPr>
                <w:rFonts w:hint="eastAsia"/>
                <w:color w:val="000000"/>
                <w:szCs w:val="21"/>
              </w:rPr>
              <w:t xml:space="preserve">57,200円 </w:t>
            </w:r>
          </w:p>
        </w:tc>
        <w:tc>
          <w:tcPr>
            <w:tcW w:w="2127" w:type="dxa"/>
            <w:vMerge/>
            <w:vAlign w:val="center"/>
          </w:tcPr>
          <w:p w14:paraId="08FBE856" w14:textId="77777777" w:rsidR="0051533D" w:rsidRDefault="0051533D" w:rsidP="0051533D">
            <w:pPr>
              <w:jc w:val="right"/>
            </w:pPr>
          </w:p>
        </w:tc>
      </w:tr>
      <w:tr w:rsidR="0051533D" w14:paraId="20227429" w14:textId="77777777" w:rsidTr="00BF37BC">
        <w:tc>
          <w:tcPr>
            <w:tcW w:w="1554" w:type="dxa"/>
            <w:vMerge/>
            <w:vAlign w:val="center"/>
          </w:tcPr>
          <w:p w14:paraId="5EFA13D3" w14:textId="77777777" w:rsidR="0051533D" w:rsidRDefault="0051533D" w:rsidP="0051533D"/>
        </w:tc>
        <w:tc>
          <w:tcPr>
            <w:tcW w:w="4253" w:type="dxa"/>
            <w:tcBorders>
              <w:top w:val="dotted" w:sz="4" w:space="0" w:color="auto"/>
              <w:left w:val="nil"/>
              <w:bottom w:val="dotted" w:sz="4" w:space="0" w:color="auto"/>
              <w:right w:val="single" w:sz="4" w:space="0" w:color="auto"/>
            </w:tcBorders>
            <w:shd w:val="clear" w:color="auto" w:fill="auto"/>
            <w:vAlign w:val="center"/>
          </w:tcPr>
          <w:p w14:paraId="3AD77B37" w14:textId="05BA7BCB" w:rsidR="0051533D" w:rsidRPr="00906EBB" w:rsidRDefault="0051533D" w:rsidP="0051533D">
            <w:pPr>
              <w:jc w:val="center"/>
              <w:rPr>
                <w:szCs w:val="21"/>
              </w:rPr>
            </w:pPr>
            <w:r w:rsidRPr="00906EBB">
              <w:rPr>
                <w:rFonts w:hint="eastAsia"/>
                <w:color w:val="000000"/>
                <w:szCs w:val="21"/>
              </w:rPr>
              <w:t>エレベーターバッテリー交換</w:t>
            </w:r>
          </w:p>
        </w:tc>
        <w:tc>
          <w:tcPr>
            <w:tcW w:w="2126" w:type="dxa"/>
            <w:tcBorders>
              <w:top w:val="dotted" w:sz="4" w:space="0" w:color="auto"/>
              <w:left w:val="single" w:sz="4" w:space="0" w:color="auto"/>
              <w:bottom w:val="dotted" w:sz="4" w:space="0" w:color="auto"/>
              <w:right w:val="nil"/>
            </w:tcBorders>
            <w:shd w:val="clear" w:color="auto" w:fill="auto"/>
            <w:vAlign w:val="center"/>
          </w:tcPr>
          <w:p w14:paraId="779EC697" w14:textId="655B8A22" w:rsidR="0051533D" w:rsidRPr="00906EBB" w:rsidRDefault="0051533D" w:rsidP="0051533D">
            <w:pPr>
              <w:jc w:val="right"/>
              <w:rPr>
                <w:szCs w:val="21"/>
              </w:rPr>
            </w:pPr>
            <w:r w:rsidRPr="00906EBB">
              <w:rPr>
                <w:rFonts w:hint="eastAsia"/>
                <w:color w:val="000000"/>
                <w:szCs w:val="21"/>
              </w:rPr>
              <w:t xml:space="preserve">35,750円 </w:t>
            </w:r>
          </w:p>
        </w:tc>
        <w:tc>
          <w:tcPr>
            <w:tcW w:w="2127" w:type="dxa"/>
            <w:vMerge/>
            <w:vAlign w:val="center"/>
          </w:tcPr>
          <w:p w14:paraId="2135985A" w14:textId="77777777" w:rsidR="0051533D" w:rsidRDefault="0051533D" w:rsidP="0051533D">
            <w:pPr>
              <w:jc w:val="right"/>
            </w:pPr>
          </w:p>
        </w:tc>
      </w:tr>
      <w:tr w:rsidR="0051533D" w14:paraId="1B8886C6" w14:textId="77777777" w:rsidTr="00BF37BC">
        <w:tc>
          <w:tcPr>
            <w:tcW w:w="1554" w:type="dxa"/>
            <w:vMerge/>
            <w:vAlign w:val="center"/>
          </w:tcPr>
          <w:p w14:paraId="64CF1CF6" w14:textId="77777777" w:rsidR="0051533D" w:rsidRDefault="0051533D" w:rsidP="0051533D"/>
        </w:tc>
        <w:tc>
          <w:tcPr>
            <w:tcW w:w="4253" w:type="dxa"/>
            <w:tcBorders>
              <w:top w:val="dotted" w:sz="4" w:space="0" w:color="auto"/>
              <w:left w:val="nil"/>
              <w:bottom w:val="dotted" w:sz="4" w:space="0" w:color="auto"/>
              <w:right w:val="single" w:sz="4" w:space="0" w:color="auto"/>
            </w:tcBorders>
            <w:shd w:val="clear" w:color="auto" w:fill="auto"/>
            <w:vAlign w:val="center"/>
          </w:tcPr>
          <w:p w14:paraId="789701EC" w14:textId="5E2BCF6B" w:rsidR="0051533D" w:rsidRPr="00906EBB" w:rsidRDefault="0051533D" w:rsidP="0051533D">
            <w:pPr>
              <w:jc w:val="center"/>
              <w:rPr>
                <w:szCs w:val="21"/>
              </w:rPr>
            </w:pPr>
            <w:r w:rsidRPr="00906EBB">
              <w:rPr>
                <w:rFonts w:hint="eastAsia"/>
                <w:color w:val="000000"/>
                <w:szCs w:val="21"/>
              </w:rPr>
              <w:t>２階　室内誘導灯　器具交換</w:t>
            </w:r>
          </w:p>
        </w:tc>
        <w:tc>
          <w:tcPr>
            <w:tcW w:w="2126" w:type="dxa"/>
            <w:tcBorders>
              <w:top w:val="dotted" w:sz="4" w:space="0" w:color="auto"/>
              <w:left w:val="single" w:sz="4" w:space="0" w:color="auto"/>
              <w:bottom w:val="dotted" w:sz="4" w:space="0" w:color="auto"/>
              <w:right w:val="nil"/>
            </w:tcBorders>
            <w:shd w:val="clear" w:color="auto" w:fill="auto"/>
            <w:vAlign w:val="center"/>
          </w:tcPr>
          <w:p w14:paraId="5431C4E7" w14:textId="1CE937B9" w:rsidR="0051533D" w:rsidRPr="00906EBB" w:rsidRDefault="0051533D" w:rsidP="0051533D">
            <w:pPr>
              <w:jc w:val="right"/>
              <w:rPr>
                <w:szCs w:val="21"/>
              </w:rPr>
            </w:pPr>
            <w:r w:rsidRPr="00906EBB">
              <w:rPr>
                <w:rFonts w:hint="eastAsia"/>
                <w:color w:val="000000"/>
                <w:szCs w:val="21"/>
              </w:rPr>
              <w:t xml:space="preserve">46,750円 </w:t>
            </w:r>
          </w:p>
        </w:tc>
        <w:tc>
          <w:tcPr>
            <w:tcW w:w="2127" w:type="dxa"/>
            <w:vMerge/>
            <w:vAlign w:val="center"/>
          </w:tcPr>
          <w:p w14:paraId="145BA9A9" w14:textId="77777777" w:rsidR="0051533D" w:rsidRDefault="0051533D" w:rsidP="0051533D">
            <w:pPr>
              <w:jc w:val="right"/>
            </w:pPr>
          </w:p>
        </w:tc>
      </w:tr>
      <w:tr w:rsidR="0051533D" w14:paraId="71EB54A5" w14:textId="77777777" w:rsidTr="00BF37BC">
        <w:tc>
          <w:tcPr>
            <w:tcW w:w="1554" w:type="dxa"/>
            <w:vMerge/>
            <w:vAlign w:val="center"/>
          </w:tcPr>
          <w:p w14:paraId="0CAC245E" w14:textId="77777777" w:rsidR="0051533D" w:rsidRDefault="0051533D" w:rsidP="0051533D"/>
        </w:tc>
        <w:tc>
          <w:tcPr>
            <w:tcW w:w="4253" w:type="dxa"/>
            <w:tcBorders>
              <w:top w:val="dotted" w:sz="4" w:space="0" w:color="auto"/>
              <w:left w:val="nil"/>
              <w:bottom w:val="single" w:sz="4" w:space="0" w:color="auto"/>
              <w:right w:val="single" w:sz="4" w:space="0" w:color="auto"/>
            </w:tcBorders>
            <w:shd w:val="clear" w:color="auto" w:fill="auto"/>
            <w:vAlign w:val="center"/>
          </w:tcPr>
          <w:p w14:paraId="42FBF12E" w14:textId="51C1304F" w:rsidR="0051533D" w:rsidRPr="00906EBB" w:rsidRDefault="0051533D" w:rsidP="0051533D">
            <w:pPr>
              <w:jc w:val="center"/>
              <w:rPr>
                <w:szCs w:val="21"/>
              </w:rPr>
            </w:pPr>
            <w:r w:rsidRPr="00906EBB">
              <w:rPr>
                <w:rFonts w:hint="eastAsia"/>
                <w:color w:val="000000"/>
                <w:szCs w:val="21"/>
              </w:rPr>
              <w:t>排煙窓ハンドルボックス等　部品交換</w:t>
            </w:r>
          </w:p>
        </w:tc>
        <w:tc>
          <w:tcPr>
            <w:tcW w:w="2126" w:type="dxa"/>
            <w:tcBorders>
              <w:top w:val="dotted" w:sz="4" w:space="0" w:color="auto"/>
              <w:left w:val="single" w:sz="4" w:space="0" w:color="auto"/>
              <w:bottom w:val="single" w:sz="4" w:space="0" w:color="auto"/>
              <w:right w:val="nil"/>
            </w:tcBorders>
            <w:shd w:val="clear" w:color="auto" w:fill="auto"/>
            <w:vAlign w:val="center"/>
          </w:tcPr>
          <w:p w14:paraId="5660530B" w14:textId="27B1175E" w:rsidR="0051533D" w:rsidRPr="00906EBB" w:rsidRDefault="0051533D" w:rsidP="0051533D">
            <w:pPr>
              <w:jc w:val="right"/>
              <w:rPr>
                <w:szCs w:val="21"/>
              </w:rPr>
            </w:pPr>
            <w:r w:rsidRPr="00906EBB">
              <w:rPr>
                <w:rFonts w:hint="eastAsia"/>
                <w:color w:val="000000"/>
                <w:szCs w:val="21"/>
              </w:rPr>
              <w:t xml:space="preserve">195,250円 </w:t>
            </w:r>
          </w:p>
        </w:tc>
        <w:tc>
          <w:tcPr>
            <w:tcW w:w="2127" w:type="dxa"/>
            <w:vMerge/>
            <w:vAlign w:val="center"/>
          </w:tcPr>
          <w:p w14:paraId="485EA4F6" w14:textId="77777777" w:rsidR="0051533D" w:rsidRDefault="0051533D" w:rsidP="0051533D">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23963AD6" w14:textId="3DDD26C4" w:rsidR="00EF1094" w:rsidRPr="006F1B25" w:rsidRDefault="00EF1094" w:rsidP="00EF1094">
      <w:pPr>
        <w:ind w:firstLineChars="100" w:firstLine="210"/>
        <w:rPr>
          <w:color w:val="00B0F0"/>
        </w:rPr>
      </w:pPr>
      <w:r w:rsidRPr="00ED04C7">
        <w:rPr>
          <w:rFonts w:hint="eastAsia"/>
        </w:rPr>
        <w:lastRenderedPageBreak/>
        <w:t>様式賃－１</w:t>
      </w:r>
    </w:p>
    <w:p w14:paraId="555BD7BE" w14:textId="77777777" w:rsidR="00EF1094" w:rsidRPr="00ED04C7" w:rsidRDefault="00EF1094" w:rsidP="00EF1094">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3F70701C" w14:textId="77777777" w:rsidR="00EF1094" w:rsidRPr="00ED04C7" w:rsidRDefault="00EF1094" w:rsidP="00EF1094">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EF1094" w:rsidRPr="00ED04C7" w14:paraId="5E8691BD" w14:textId="77777777" w:rsidTr="008F09B7">
        <w:tc>
          <w:tcPr>
            <w:tcW w:w="1837" w:type="dxa"/>
            <w:tcBorders>
              <w:tl2br w:val="single" w:sz="4" w:space="0" w:color="auto"/>
            </w:tcBorders>
            <w:shd w:val="clear" w:color="auto" w:fill="DEEAF6" w:themeFill="accent1" w:themeFillTint="33"/>
            <w:vAlign w:val="center"/>
          </w:tcPr>
          <w:p w14:paraId="5789C513" w14:textId="77777777" w:rsidR="00EF1094" w:rsidRPr="00ED04C7" w:rsidRDefault="00EF1094" w:rsidP="008F09B7">
            <w:pPr>
              <w:jc w:val="center"/>
            </w:pPr>
          </w:p>
        </w:tc>
        <w:tc>
          <w:tcPr>
            <w:tcW w:w="1873" w:type="dxa"/>
            <w:shd w:val="clear" w:color="auto" w:fill="DEEAF6" w:themeFill="accent1" w:themeFillTint="33"/>
            <w:vAlign w:val="center"/>
          </w:tcPr>
          <w:p w14:paraId="5B5A611D" w14:textId="77777777" w:rsidR="00EF1094" w:rsidRPr="00ED04C7" w:rsidRDefault="00EF1094" w:rsidP="008F09B7">
            <w:pPr>
              <w:jc w:val="center"/>
            </w:pPr>
            <w:r w:rsidRPr="00ED04C7">
              <w:rPr>
                <w:rFonts w:hint="eastAsia"/>
              </w:rPr>
              <w:t>地域ケアプラザ所長</w:t>
            </w:r>
          </w:p>
        </w:tc>
        <w:tc>
          <w:tcPr>
            <w:tcW w:w="1898" w:type="dxa"/>
            <w:shd w:val="clear" w:color="auto" w:fill="DEEAF6" w:themeFill="accent1" w:themeFillTint="33"/>
            <w:vAlign w:val="center"/>
          </w:tcPr>
          <w:p w14:paraId="354C6F00" w14:textId="77777777" w:rsidR="00EF1094" w:rsidRDefault="00EF1094" w:rsidP="008F09B7">
            <w:pPr>
              <w:jc w:val="center"/>
            </w:pPr>
            <w:r>
              <w:rPr>
                <w:rFonts w:hint="eastAsia"/>
              </w:rPr>
              <w:t>地域ケアプラザ</w:t>
            </w:r>
          </w:p>
          <w:p w14:paraId="504B2831" w14:textId="77777777" w:rsidR="00EF1094" w:rsidRPr="00ED04C7" w:rsidRDefault="00EF1094" w:rsidP="008F09B7">
            <w:pPr>
              <w:jc w:val="center"/>
            </w:pPr>
            <w:r>
              <w:rPr>
                <w:rFonts w:hint="eastAsia"/>
              </w:rPr>
              <w:t>運営事業</w:t>
            </w:r>
          </w:p>
        </w:tc>
        <w:tc>
          <w:tcPr>
            <w:tcW w:w="1873" w:type="dxa"/>
            <w:shd w:val="clear" w:color="auto" w:fill="DEEAF6" w:themeFill="accent1" w:themeFillTint="33"/>
            <w:vAlign w:val="center"/>
          </w:tcPr>
          <w:p w14:paraId="6E51CDCB" w14:textId="77777777" w:rsidR="00EF1094" w:rsidRPr="00ED04C7" w:rsidRDefault="00EF1094" w:rsidP="008F09B7">
            <w:pPr>
              <w:jc w:val="center"/>
            </w:pPr>
            <w:r w:rsidRPr="00ED04C7">
              <w:rPr>
                <w:rFonts w:hint="eastAsia"/>
              </w:rPr>
              <w:t>生活支援</w:t>
            </w:r>
          </w:p>
          <w:p w14:paraId="5350D776" w14:textId="77777777" w:rsidR="00EF1094" w:rsidRPr="00ED04C7" w:rsidRDefault="00EF1094" w:rsidP="008F09B7">
            <w:pPr>
              <w:jc w:val="center"/>
            </w:pPr>
            <w:r w:rsidRPr="00ED04C7">
              <w:rPr>
                <w:rFonts w:hint="eastAsia"/>
              </w:rPr>
              <w:t>体制整備事業</w:t>
            </w:r>
          </w:p>
        </w:tc>
        <w:tc>
          <w:tcPr>
            <w:tcW w:w="1874" w:type="dxa"/>
            <w:shd w:val="clear" w:color="auto" w:fill="DEEAF6" w:themeFill="accent1" w:themeFillTint="33"/>
            <w:vAlign w:val="center"/>
          </w:tcPr>
          <w:p w14:paraId="5F66A74D" w14:textId="77777777" w:rsidR="00EF1094" w:rsidRPr="00ED04C7" w:rsidRDefault="00EF1094" w:rsidP="008F09B7">
            <w:pPr>
              <w:jc w:val="center"/>
              <w:rPr>
                <w:sz w:val="20"/>
              </w:rPr>
            </w:pPr>
            <w:r w:rsidRPr="00ED04C7">
              <w:rPr>
                <w:rFonts w:hint="eastAsia"/>
                <w:sz w:val="20"/>
              </w:rPr>
              <w:t>地域包括支援</w:t>
            </w:r>
          </w:p>
          <w:p w14:paraId="002D2239" w14:textId="77777777" w:rsidR="00EF1094" w:rsidRPr="00ED04C7" w:rsidRDefault="00EF1094" w:rsidP="008F09B7">
            <w:pPr>
              <w:jc w:val="center"/>
              <w:rPr>
                <w:sz w:val="20"/>
              </w:rPr>
            </w:pPr>
            <w:r w:rsidRPr="00ED04C7">
              <w:rPr>
                <w:rFonts w:hint="eastAsia"/>
                <w:sz w:val="20"/>
              </w:rPr>
              <w:t>センター運営事業</w:t>
            </w:r>
          </w:p>
        </w:tc>
      </w:tr>
      <w:tr w:rsidR="00EF1094" w:rsidRPr="00ED04C7" w14:paraId="69FE5EAD" w14:textId="77777777" w:rsidTr="008F09B7">
        <w:tc>
          <w:tcPr>
            <w:tcW w:w="1837" w:type="dxa"/>
            <w:vAlign w:val="center"/>
          </w:tcPr>
          <w:p w14:paraId="6B91DFDE" w14:textId="77777777" w:rsidR="00EF1094" w:rsidRPr="00ED04C7" w:rsidRDefault="00EF1094" w:rsidP="008F09B7">
            <w:pPr>
              <w:jc w:val="center"/>
            </w:pPr>
            <w:r w:rsidRPr="00ED04C7">
              <w:rPr>
                <w:rFonts w:hint="eastAsia"/>
              </w:rPr>
              <w:t>正規雇用職員等</w:t>
            </w:r>
          </w:p>
        </w:tc>
        <w:tc>
          <w:tcPr>
            <w:tcW w:w="1873" w:type="dxa"/>
            <w:tcBorders>
              <w:bottom w:val="single" w:sz="4" w:space="0" w:color="auto"/>
            </w:tcBorders>
            <w:vAlign w:val="center"/>
          </w:tcPr>
          <w:p w14:paraId="56463890" w14:textId="77777777" w:rsidR="00EF1094" w:rsidRPr="00ED04C7" w:rsidRDefault="00EF1094" w:rsidP="008F09B7">
            <w:pPr>
              <w:jc w:val="right"/>
            </w:pPr>
          </w:p>
        </w:tc>
        <w:tc>
          <w:tcPr>
            <w:tcW w:w="1898" w:type="dxa"/>
            <w:vAlign w:val="center"/>
          </w:tcPr>
          <w:p w14:paraId="5EF4E253" w14:textId="77777777" w:rsidR="00EF1094" w:rsidRPr="00ED04C7" w:rsidRDefault="00EF1094" w:rsidP="008F09B7">
            <w:pPr>
              <w:jc w:val="right"/>
            </w:pPr>
          </w:p>
        </w:tc>
        <w:tc>
          <w:tcPr>
            <w:tcW w:w="1873" w:type="dxa"/>
            <w:tcBorders>
              <w:bottom w:val="single" w:sz="4" w:space="0" w:color="auto"/>
            </w:tcBorders>
            <w:vAlign w:val="center"/>
          </w:tcPr>
          <w:p w14:paraId="739B6736" w14:textId="77777777" w:rsidR="00EF1094" w:rsidRPr="00ED04C7" w:rsidRDefault="00EF1094" w:rsidP="008F09B7">
            <w:pPr>
              <w:jc w:val="right"/>
            </w:pPr>
          </w:p>
        </w:tc>
        <w:tc>
          <w:tcPr>
            <w:tcW w:w="1874" w:type="dxa"/>
            <w:vAlign w:val="center"/>
          </w:tcPr>
          <w:p w14:paraId="2BD37363" w14:textId="77777777" w:rsidR="00EF1094" w:rsidRPr="00ED04C7" w:rsidRDefault="00EF1094" w:rsidP="008F09B7">
            <w:pPr>
              <w:jc w:val="right"/>
            </w:pPr>
          </w:p>
        </w:tc>
      </w:tr>
      <w:tr w:rsidR="00EF1094" w:rsidRPr="00ED04C7" w14:paraId="572050A0" w14:textId="77777777" w:rsidTr="008F09B7">
        <w:tc>
          <w:tcPr>
            <w:tcW w:w="1837" w:type="dxa"/>
            <w:vAlign w:val="center"/>
          </w:tcPr>
          <w:p w14:paraId="5E82F826" w14:textId="77777777" w:rsidR="00EF1094" w:rsidRPr="00ED04C7" w:rsidRDefault="00EF1094" w:rsidP="008F09B7">
            <w:pPr>
              <w:jc w:val="center"/>
            </w:pPr>
            <w:r w:rsidRPr="00ED04C7">
              <w:rPr>
                <w:rFonts w:hint="eastAsia"/>
              </w:rPr>
              <w:t>臨時雇用職員等</w:t>
            </w:r>
          </w:p>
        </w:tc>
        <w:tc>
          <w:tcPr>
            <w:tcW w:w="1873" w:type="dxa"/>
            <w:shd w:val="clear" w:color="auto" w:fill="808080" w:themeFill="background1" w:themeFillShade="80"/>
            <w:vAlign w:val="center"/>
          </w:tcPr>
          <w:p w14:paraId="6176B9D2" w14:textId="77777777" w:rsidR="00EF1094" w:rsidRPr="00ED04C7" w:rsidRDefault="00EF1094" w:rsidP="008F09B7">
            <w:pPr>
              <w:jc w:val="right"/>
            </w:pPr>
          </w:p>
        </w:tc>
        <w:tc>
          <w:tcPr>
            <w:tcW w:w="1898" w:type="dxa"/>
            <w:vAlign w:val="center"/>
          </w:tcPr>
          <w:p w14:paraId="22C39C56" w14:textId="77777777" w:rsidR="00EF1094" w:rsidRPr="00ED04C7" w:rsidRDefault="00EF1094" w:rsidP="008F09B7">
            <w:pPr>
              <w:jc w:val="right"/>
            </w:pPr>
          </w:p>
        </w:tc>
        <w:tc>
          <w:tcPr>
            <w:tcW w:w="1873" w:type="dxa"/>
            <w:shd w:val="clear" w:color="auto" w:fill="808080" w:themeFill="background1" w:themeFillShade="80"/>
            <w:vAlign w:val="center"/>
          </w:tcPr>
          <w:p w14:paraId="45514A10" w14:textId="77777777" w:rsidR="00EF1094" w:rsidRPr="00ED04C7" w:rsidRDefault="00EF1094" w:rsidP="008F09B7">
            <w:pPr>
              <w:jc w:val="right"/>
            </w:pPr>
          </w:p>
        </w:tc>
        <w:tc>
          <w:tcPr>
            <w:tcW w:w="1874" w:type="dxa"/>
            <w:vAlign w:val="center"/>
          </w:tcPr>
          <w:p w14:paraId="5A9311D7" w14:textId="77777777" w:rsidR="00EF1094" w:rsidRPr="00ED04C7" w:rsidRDefault="00EF1094" w:rsidP="008F09B7">
            <w:pPr>
              <w:jc w:val="right"/>
            </w:pPr>
          </w:p>
        </w:tc>
      </w:tr>
    </w:tbl>
    <w:p w14:paraId="0DC1FD12" w14:textId="77777777" w:rsidR="00EF1094" w:rsidRPr="00ED04C7" w:rsidRDefault="00EF1094" w:rsidP="00EF1094">
      <w:pPr>
        <w:jc w:val="right"/>
      </w:pPr>
      <w:r w:rsidRPr="00ED04C7">
        <w:rPr>
          <w:rFonts w:hint="eastAsia"/>
        </w:rPr>
        <w:t>※１人１年あたり</w:t>
      </w:r>
    </w:p>
    <w:p w14:paraId="66164113" w14:textId="77777777" w:rsidR="00EF1094" w:rsidRPr="00ED04C7" w:rsidRDefault="00EF1094" w:rsidP="00EF1094">
      <w:pPr>
        <w:rPr>
          <w:u w:val="single"/>
        </w:rPr>
      </w:pPr>
      <w:r w:rsidRPr="00ED04C7">
        <w:rPr>
          <w:rFonts w:hint="eastAsia"/>
          <w:u w:val="single"/>
        </w:rPr>
        <w:t>２　雇用形態別の配置予定人数</w:t>
      </w:r>
    </w:p>
    <w:p w14:paraId="7ECB762D" w14:textId="77777777" w:rsidR="00EF1094" w:rsidRPr="00ED04C7" w:rsidRDefault="00EF1094" w:rsidP="00EF1094">
      <w:r w:rsidRPr="00ED04C7">
        <w:rPr>
          <w:rFonts w:hint="eastAsia"/>
        </w:rPr>
        <w:t xml:space="preserve">　(1) </w:t>
      </w:r>
      <w:r>
        <w:rPr>
          <w:rFonts w:hint="eastAsia"/>
        </w:rPr>
        <w:t>地域ケアプラザ運営</w:t>
      </w:r>
      <w:r w:rsidRPr="00ED04C7">
        <w:rPr>
          <w:rFonts w:hint="eastAsia"/>
        </w:rPr>
        <w:t>事業</w:t>
      </w:r>
    </w:p>
    <w:p w14:paraId="5E819B59" w14:textId="77777777" w:rsidR="00EF1094" w:rsidRPr="00ED04C7" w:rsidRDefault="00EF1094" w:rsidP="00EF1094">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F1094" w:rsidRPr="00ED04C7" w14:paraId="3F7B795B" w14:textId="77777777" w:rsidTr="008F09B7">
        <w:tc>
          <w:tcPr>
            <w:tcW w:w="2438" w:type="dxa"/>
            <w:tcBorders>
              <w:tl2br w:val="single" w:sz="4" w:space="0" w:color="auto"/>
            </w:tcBorders>
            <w:shd w:val="clear" w:color="auto" w:fill="DEEAF6" w:themeFill="accent1" w:themeFillTint="33"/>
            <w:vAlign w:val="center"/>
          </w:tcPr>
          <w:p w14:paraId="2D31A10A" w14:textId="77777777" w:rsidR="00EF1094" w:rsidRPr="00ED04C7" w:rsidRDefault="00EF1094" w:rsidP="00EF1094">
            <w:pPr>
              <w:jc w:val="center"/>
            </w:pPr>
          </w:p>
        </w:tc>
        <w:tc>
          <w:tcPr>
            <w:tcW w:w="1389"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63FBD233" w14:textId="2CE22B94" w:rsidR="00EF1094" w:rsidRPr="00F535EA" w:rsidRDefault="00EF1094" w:rsidP="00EF1094">
            <w:pPr>
              <w:jc w:val="center"/>
              <w:rPr>
                <w:color w:val="00B0F0"/>
              </w:rPr>
            </w:pPr>
            <w:r w:rsidRPr="008D66AB">
              <w:rPr>
                <w:rFonts w:hint="eastAsia"/>
              </w:rPr>
              <w:t>令和５年度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EBBD900" w14:textId="74EA091C" w:rsidR="00EF1094" w:rsidRPr="00F535EA" w:rsidRDefault="00EF1094" w:rsidP="00EF1094">
            <w:pPr>
              <w:jc w:val="center"/>
              <w:rPr>
                <w:color w:val="00B0F0"/>
              </w:rPr>
            </w:pPr>
            <w:r w:rsidRPr="008D66AB">
              <w:rPr>
                <w:rFonts w:hint="eastAsia"/>
              </w:rPr>
              <w:t>令和６年度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1780B31D" w14:textId="46A2CCD9" w:rsidR="00EF1094" w:rsidRPr="00F535EA" w:rsidRDefault="00EF1094" w:rsidP="00EF1094">
            <w:pPr>
              <w:jc w:val="center"/>
              <w:rPr>
                <w:color w:val="00B0F0"/>
              </w:rPr>
            </w:pPr>
            <w:r w:rsidRPr="008D66AB">
              <w:rPr>
                <w:rFonts w:hint="eastAsia"/>
              </w:rPr>
              <w:t>令和７年度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3F641868" w14:textId="13962C8B" w:rsidR="00EF1094" w:rsidRPr="00F535EA" w:rsidRDefault="00EF1094" w:rsidP="00EF1094">
            <w:pPr>
              <w:jc w:val="center"/>
              <w:rPr>
                <w:color w:val="00B0F0"/>
              </w:rPr>
            </w:pPr>
            <w:r w:rsidRPr="008D66AB">
              <w:rPr>
                <w:rFonts w:hint="eastAsia"/>
              </w:rPr>
              <w:t>令和８年度</w:t>
            </w:r>
          </w:p>
        </w:tc>
        <w:tc>
          <w:tcPr>
            <w:tcW w:w="139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E092272" w14:textId="060D9F44" w:rsidR="00EF1094" w:rsidRPr="00F535EA" w:rsidRDefault="00EF1094" w:rsidP="00EF1094">
            <w:pPr>
              <w:jc w:val="center"/>
              <w:rPr>
                <w:color w:val="00B0F0"/>
              </w:rPr>
            </w:pPr>
            <w:r w:rsidRPr="008D66AB">
              <w:rPr>
                <w:rFonts w:hint="eastAsia"/>
              </w:rPr>
              <w:t>令和９年度</w:t>
            </w:r>
          </w:p>
        </w:tc>
      </w:tr>
      <w:tr w:rsidR="00EF1094" w:rsidRPr="00ED04C7" w14:paraId="5C8CA786" w14:textId="77777777" w:rsidTr="008F09B7">
        <w:tc>
          <w:tcPr>
            <w:tcW w:w="2438" w:type="dxa"/>
          </w:tcPr>
          <w:p w14:paraId="7EEB8154" w14:textId="77777777" w:rsidR="00EF1094" w:rsidRPr="00ED04C7" w:rsidRDefault="00EF1094" w:rsidP="008F09B7">
            <w:pPr>
              <w:jc w:val="center"/>
            </w:pPr>
            <w:r w:rsidRPr="00ED04C7">
              <w:rPr>
                <w:rFonts w:hint="eastAsia"/>
              </w:rPr>
              <w:t>正規雇用職員等</w:t>
            </w:r>
          </w:p>
        </w:tc>
        <w:tc>
          <w:tcPr>
            <w:tcW w:w="1389" w:type="dxa"/>
            <w:vAlign w:val="center"/>
          </w:tcPr>
          <w:p w14:paraId="2BCD7B96" w14:textId="77777777" w:rsidR="00EF1094" w:rsidRPr="00ED04C7" w:rsidRDefault="00EF1094" w:rsidP="008F09B7">
            <w:pPr>
              <w:jc w:val="center"/>
            </w:pPr>
            <w:r>
              <w:rPr>
                <w:rFonts w:hint="eastAsia"/>
              </w:rPr>
              <w:t>0.1875</w:t>
            </w:r>
          </w:p>
        </w:tc>
        <w:tc>
          <w:tcPr>
            <w:tcW w:w="1389" w:type="dxa"/>
            <w:vAlign w:val="center"/>
          </w:tcPr>
          <w:p w14:paraId="050AFDF1" w14:textId="77777777" w:rsidR="00EF1094" w:rsidRPr="00ED04C7" w:rsidRDefault="00EF1094" w:rsidP="008F09B7">
            <w:pPr>
              <w:jc w:val="center"/>
            </w:pPr>
            <w:r>
              <w:rPr>
                <w:rFonts w:hint="eastAsia"/>
              </w:rPr>
              <w:t>0.1875</w:t>
            </w:r>
          </w:p>
        </w:tc>
        <w:tc>
          <w:tcPr>
            <w:tcW w:w="1389" w:type="dxa"/>
            <w:vAlign w:val="center"/>
          </w:tcPr>
          <w:p w14:paraId="11BCAEDE" w14:textId="77777777" w:rsidR="00EF1094" w:rsidRPr="00ED04C7" w:rsidRDefault="00EF1094" w:rsidP="008F09B7">
            <w:pPr>
              <w:jc w:val="center"/>
            </w:pPr>
            <w:r>
              <w:rPr>
                <w:rFonts w:hint="eastAsia"/>
              </w:rPr>
              <w:t>0.1875</w:t>
            </w:r>
          </w:p>
        </w:tc>
        <w:tc>
          <w:tcPr>
            <w:tcW w:w="1389" w:type="dxa"/>
            <w:vAlign w:val="center"/>
          </w:tcPr>
          <w:p w14:paraId="0E8D237D" w14:textId="77777777" w:rsidR="00EF1094" w:rsidRPr="00ED04C7" w:rsidRDefault="00EF1094" w:rsidP="008F09B7">
            <w:pPr>
              <w:jc w:val="center"/>
            </w:pPr>
            <w:r>
              <w:rPr>
                <w:rFonts w:hint="eastAsia"/>
              </w:rPr>
              <w:t>0.1875</w:t>
            </w:r>
          </w:p>
        </w:tc>
        <w:tc>
          <w:tcPr>
            <w:tcW w:w="1390" w:type="dxa"/>
            <w:vAlign w:val="center"/>
          </w:tcPr>
          <w:p w14:paraId="579725A9" w14:textId="77777777" w:rsidR="00EF1094" w:rsidRPr="00ED04C7" w:rsidRDefault="00EF1094" w:rsidP="008F09B7">
            <w:pPr>
              <w:jc w:val="center"/>
            </w:pPr>
            <w:r>
              <w:rPr>
                <w:rFonts w:hint="eastAsia"/>
              </w:rPr>
              <w:t>0.1875</w:t>
            </w:r>
          </w:p>
        </w:tc>
      </w:tr>
    </w:tbl>
    <w:p w14:paraId="1B03A56F" w14:textId="77777777" w:rsidR="00EF1094" w:rsidRPr="00ED04C7" w:rsidRDefault="00EF1094" w:rsidP="00EF1094">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F1094" w:rsidRPr="00ED04C7" w14:paraId="38650ADF" w14:textId="77777777" w:rsidTr="008F09B7">
        <w:tc>
          <w:tcPr>
            <w:tcW w:w="2438" w:type="dxa"/>
            <w:tcBorders>
              <w:tl2br w:val="single" w:sz="4" w:space="0" w:color="auto"/>
            </w:tcBorders>
            <w:shd w:val="clear" w:color="auto" w:fill="DEEAF6" w:themeFill="accent1" w:themeFillTint="33"/>
            <w:vAlign w:val="center"/>
          </w:tcPr>
          <w:p w14:paraId="75EE606C" w14:textId="77777777" w:rsidR="00EF1094" w:rsidRPr="00ED04C7" w:rsidRDefault="00EF1094" w:rsidP="00EF1094">
            <w:pPr>
              <w:jc w:val="center"/>
            </w:pPr>
          </w:p>
        </w:tc>
        <w:tc>
          <w:tcPr>
            <w:tcW w:w="1389"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4F60BEA" w14:textId="1410A122" w:rsidR="00EF1094" w:rsidRPr="00F535EA" w:rsidRDefault="00EF1094" w:rsidP="00EF1094">
            <w:pPr>
              <w:jc w:val="center"/>
              <w:rPr>
                <w:color w:val="00B0F0"/>
              </w:rPr>
            </w:pPr>
            <w:r w:rsidRPr="008D66AB">
              <w:rPr>
                <w:rFonts w:hint="eastAsia"/>
              </w:rPr>
              <w:t>令和５年度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E33F36F" w14:textId="3F9351F1" w:rsidR="00EF1094" w:rsidRPr="00F535EA" w:rsidRDefault="00EF1094" w:rsidP="00EF1094">
            <w:pPr>
              <w:jc w:val="center"/>
              <w:rPr>
                <w:color w:val="00B0F0"/>
              </w:rPr>
            </w:pPr>
            <w:r w:rsidRPr="008D66AB">
              <w:rPr>
                <w:rFonts w:hint="eastAsia"/>
              </w:rPr>
              <w:t>令和６年度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2A0EEAF4" w14:textId="5BFEADE6" w:rsidR="00EF1094" w:rsidRPr="00F535EA" w:rsidRDefault="00EF1094" w:rsidP="00EF1094">
            <w:pPr>
              <w:jc w:val="center"/>
              <w:rPr>
                <w:color w:val="00B0F0"/>
              </w:rPr>
            </w:pPr>
            <w:r w:rsidRPr="008D66AB">
              <w:rPr>
                <w:rFonts w:hint="eastAsia"/>
              </w:rPr>
              <w:t>令和７年度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19584F69" w14:textId="54437EE6" w:rsidR="00EF1094" w:rsidRPr="00F535EA" w:rsidRDefault="00EF1094" w:rsidP="00EF1094">
            <w:pPr>
              <w:jc w:val="center"/>
              <w:rPr>
                <w:color w:val="00B0F0"/>
              </w:rPr>
            </w:pPr>
            <w:r w:rsidRPr="008D66AB">
              <w:rPr>
                <w:rFonts w:hint="eastAsia"/>
              </w:rPr>
              <w:t>令和８年度</w:t>
            </w:r>
          </w:p>
        </w:tc>
        <w:tc>
          <w:tcPr>
            <w:tcW w:w="139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6BEB2E88" w14:textId="00C94A32" w:rsidR="00EF1094" w:rsidRPr="00F535EA" w:rsidRDefault="00EF1094" w:rsidP="00EF1094">
            <w:pPr>
              <w:jc w:val="center"/>
              <w:rPr>
                <w:color w:val="00B0F0"/>
              </w:rPr>
            </w:pPr>
            <w:r w:rsidRPr="008D66AB">
              <w:rPr>
                <w:rFonts w:hint="eastAsia"/>
              </w:rPr>
              <w:t>令和９年度</w:t>
            </w:r>
          </w:p>
        </w:tc>
      </w:tr>
      <w:tr w:rsidR="00EF1094" w:rsidRPr="00ED04C7" w14:paraId="75BD005C" w14:textId="77777777" w:rsidTr="008F09B7">
        <w:tc>
          <w:tcPr>
            <w:tcW w:w="2438" w:type="dxa"/>
          </w:tcPr>
          <w:p w14:paraId="175EE368" w14:textId="77777777" w:rsidR="00EF1094" w:rsidRPr="00ED04C7" w:rsidRDefault="00EF1094" w:rsidP="008F09B7">
            <w:pPr>
              <w:jc w:val="center"/>
            </w:pPr>
            <w:r w:rsidRPr="00ED04C7">
              <w:rPr>
                <w:rFonts w:hint="eastAsia"/>
              </w:rPr>
              <w:t>正規雇用職員等</w:t>
            </w:r>
          </w:p>
        </w:tc>
        <w:tc>
          <w:tcPr>
            <w:tcW w:w="1389" w:type="dxa"/>
            <w:vAlign w:val="center"/>
          </w:tcPr>
          <w:p w14:paraId="2E46D0D1" w14:textId="77777777" w:rsidR="00EF1094" w:rsidRPr="00ED04C7" w:rsidRDefault="00EF1094" w:rsidP="008F09B7">
            <w:pPr>
              <w:jc w:val="center"/>
            </w:pPr>
          </w:p>
        </w:tc>
        <w:tc>
          <w:tcPr>
            <w:tcW w:w="1389" w:type="dxa"/>
            <w:vAlign w:val="center"/>
          </w:tcPr>
          <w:p w14:paraId="6DC5B911" w14:textId="77777777" w:rsidR="00EF1094" w:rsidRPr="00ED04C7" w:rsidRDefault="00EF1094" w:rsidP="008F09B7">
            <w:pPr>
              <w:jc w:val="center"/>
            </w:pPr>
          </w:p>
        </w:tc>
        <w:tc>
          <w:tcPr>
            <w:tcW w:w="1389" w:type="dxa"/>
            <w:vAlign w:val="center"/>
          </w:tcPr>
          <w:p w14:paraId="5559A488" w14:textId="77777777" w:rsidR="00EF1094" w:rsidRPr="00ED04C7" w:rsidRDefault="00EF1094" w:rsidP="008F09B7">
            <w:pPr>
              <w:jc w:val="center"/>
            </w:pPr>
          </w:p>
        </w:tc>
        <w:tc>
          <w:tcPr>
            <w:tcW w:w="1389" w:type="dxa"/>
            <w:vAlign w:val="center"/>
          </w:tcPr>
          <w:p w14:paraId="6B09C9D9" w14:textId="77777777" w:rsidR="00EF1094" w:rsidRPr="00ED04C7" w:rsidRDefault="00EF1094" w:rsidP="008F09B7">
            <w:pPr>
              <w:jc w:val="center"/>
            </w:pPr>
          </w:p>
        </w:tc>
        <w:tc>
          <w:tcPr>
            <w:tcW w:w="1390" w:type="dxa"/>
            <w:vAlign w:val="center"/>
          </w:tcPr>
          <w:p w14:paraId="71917EDE" w14:textId="77777777" w:rsidR="00EF1094" w:rsidRPr="00ED04C7" w:rsidRDefault="00EF1094" w:rsidP="008F09B7">
            <w:pPr>
              <w:jc w:val="center"/>
            </w:pPr>
          </w:p>
        </w:tc>
      </w:tr>
      <w:tr w:rsidR="00EF1094" w:rsidRPr="00ED04C7" w14:paraId="6D54A07B" w14:textId="77777777" w:rsidTr="008F09B7">
        <w:tc>
          <w:tcPr>
            <w:tcW w:w="2438" w:type="dxa"/>
          </w:tcPr>
          <w:p w14:paraId="6EC3B10C" w14:textId="77777777" w:rsidR="00EF1094" w:rsidRPr="00ED04C7" w:rsidRDefault="00EF1094" w:rsidP="008F09B7">
            <w:pPr>
              <w:jc w:val="center"/>
            </w:pPr>
            <w:r w:rsidRPr="00ED04C7">
              <w:rPr>
                <w:rFonts w:hint="eastAsia"/>
              </w:rPr>
              <w:t>臨時雇用職員等</w:t>
            </w:r>
          </w:p>
        </w:tc>
        <w:tc>
          <w:tcPr>
            <w:tcW w:w="1389" w:type="dxa"/>
            <w:vAlign w:val="center"/>
          </w:tcPr>
          <w:p w14:paraId="646BFB4A" w14:textId="77777777" w:rsidR="00EF1094" w:rsidRPr="00ED04C7" w:rsidRDefault="00EF1094" w:rsidP="008F09B7">
            <w:pPr>
              <w:jc w:val="center"/>
            </w:pPr>
          </w:p>
        </w:tc>
        <w:tc>
          <w:tcPr>
            <w:tcW w:w="1389" w:type="dxa"/>
            <w:vAlign w:val="center"/>
          </w:tcPr>
          <w:p w14:paraId="1D942F4F" w14:textId="77777777" w:rsidR="00EF1094" w:rsidRPr="00ED04C7" w:rsidRDefault="00EF1094" w:rsidP="008F09B7">
            <w:pPr>
              <w:jc w:val="center"/>
            </w:pPr>
          </w:p>
        </w:tc>
        <w:tc>
          <w:tcPr>
            <w:tcW w:w="1389" w:type="dxa"/>
            <w:vAlign w:val="center"/>
          </w:tcPr>
          <w:p w14:paraId="58E7B2FA" w14:textId="77777777" w:rsidR="00EF1094" w:rsidRPr="00ED04C7" w:rsidRDefault="00EF1094" w:rsidP="008F09B7">
            <w:pPr>
              <w:jc w:val="center"/>
            </w:pPr>
          </w:p>
        </w:tc>
        <w:tc>
          <w:tcPr>
            <w:tcW w:w="1389" w:type="dxa"/>
            <w:vAlign w:val="center"/>
          </w:tcPr>
          <w:p w14:paraId="4BCA1363" w14:textId="77777777" w:rsidR="00EF1094" w:rsidRPr="00ED04C7" w:rsidRDefault="00EF1094" w:rsidP="008F09B7">
            <w:pPr>
              <w:jc w:val="center"/>
            </w:pPr>
          </w:p>
        </w:tc>
        <w:tc>
          <w:tcPr>
            <w:tcW w:w="1390" w:type="dxa"/>
            <w:vAlign w:val="center"/>
          </w:tcPr>
          <w:p w14:paraId="22568C64" w14:textId="77777777" w:rsidR="00EF1094" w:rsidRPr="00ED04C7" w:rsidRDefault="00EF1094" w:rsidP="008F09B7">
            <w:pPr>
              <w:jc w:val="center"/>
            </w:pPr>
          </w:p>
        </w:tc>
      </w:tr>
    </w:tbl>
    <w:p w14:paraId="629D8BD0" w14:textId="77777777" w:rsidR="00EF1094" w:rsidRPr="00ED04C7" w:rsidRDefault="00EF1094" w:rsidP="00EF1094">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F1094" w:rsidRPr="00ED04C7" w14:paraId="506811B1" w14:textId="77777777" w:rsidTr="008F09B7">
        <w:tc>
          <w:tcPr>
            <w:tcW w:w="2438" w:type="dxa"/>
            <w:tcBorders>
              <w:tl2br w:val="single" w:sz="4" w:space="0" w:color="auto"/>
            </w:tcBorders>
            <w:shd w:val="clear" w:color="auto" w:fill="DEEAF6" w:themeFill="accent1" w:themeFillTint="33"/>
            <w:vAlign w:val="center"/>
          </w:tcPr>
          <w:p w14:paraId="51099197" w14:textId="77777777" w:rsidR="00EF1094" w:rsidRPr="00ED04C7" w:rsidRDefault="00EF1094" w:rsidP="00EF1094">
            <w:pPr>
              <w:jc w:val="center"/>
            </w:pPr>
          </w:p>
        </w:tc>
        <w:tc>
          <w:tcPr>
            <w:tcW w:w="1389"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77231E53" w14:textId="39FAE254" w:rsidR="00EF1094" w:rsidRPr="00ED04C7" w:rsidRDefault="00EF1094" w:rsidP="00EF1094">
            <w:pPr>
              <w:jc w:val="center"/>
            </w:pPr>
            <w:r w:rsidRPr="008D66AB">
              <w:rPr>
                <w:rFonts w:hint="eastAsia"/>
              </w:rPr>
              <w:t>令和５年度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194F5981" w14:textId="144F7372" w:rsidR="00EF1094" w:rsidRPr="00ED04C7" w:rsidRDefault="00EF1094" w:rsidP="00EF1094">
            <w:pPr>
              <w:jc w:val="center"/>
            </w:pPr>
            <w:r w:rsidRPr="008D66AB">
              <w:rPr>
                <w:rFonts w:hint="eastAsia"/>
              </w:rPr>
              <w:t>令和６年度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14296D60" w14:textId="47077A5D" w:rsidR="00EF1094" w:rsidRPr="00ED04C7" w:rsidRDefault="00EF1094" w:rsidP="00EF1094">
            <w:pPr>
              <w:jc w:val="center"/>
            </w:pPr>
            <w:r w:rsidRPr="008D66AB">
              <w:rPr>
                <w:rFonts w:hint="eastAsia"/>
              </w:rPr>
              <w:t>令和７年度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1455C89B" w14:textId="3DB7DA05" w:rsidR="00EF1094" w:rsidRPr="00ED04C7" w:rsidRDefault="00EF1094" w:rsidP="00EF1094">
            <w:pPr>
              <w:jc w:val="center"/>
            </w:pPr>
            <w:r w:rsidRPr="008D66AB">
              <w:rPr>
                <w:rFonts w:hint="eastAsia"/>
              </w:rPr>
              <w:t>令和８年度</w:t>
            </w:r>
          </w:p>
        </w:tc>
        <w:tc>
          <w:tcPr>
            <w:tcW w:w="139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39FD95C9" w14:textId="4D12A6F1" w:rsidR="00EF1094" w:rsidRPr="00ED04C7" w:rsidRDefault="00EF1094" w:rsidP="00EF1094">
            <w:pPr>
              <w:jc w:val="center"/>
            </w:pPr>
            <w:r w:rsidRPr="008D66AB">
              <w:rPr>
                <w:rFonts w:hint="eastAsia"/>
              </w:rPr>
              <w:t>令和９年度</w:t>
            </w:r>
          </w:p>
        </w:tc>
      </w:tr>
      <w:tr w:rsidR="00EF1094" w:rsidRPr="00ED04C7" w14:paraId="385B49EE" w14:textId="77777777" w:rsidTr="008F09B7">
        <w:tc>
          <w:tcPr>
            <w:tcW w:w="2438" w:type="dxa"/>
          </w:tcPr>
          <w:p w14:paraId="437B8CB1" w14:textId="77777777" w:rsidR="00EF1094" w:rsidRPr="00ED04C7" w:rsidRDefault="00EF1094" w:rsidP="008F09B7">
            <w:pPr>
              <w:jc w:val="center"/>
            </w:pPr>
            <w:r w:rsidRPr="00ED04C7">
              <w:rPr>
                <w:rFonts w:hint="eastAsia"/>
              </w:rPr>
              <w:t>正規雇用職員等</w:t>
            </w:r>
          </w:p>
        </w:tc>
        <w:tc>
          <w:tcPr>
            <w:tcW w:w="1389" w:type="dxa"/>
            <w:vAlign w:val="center"/>
          </w:tcPr>
          <w:p w14:paraId="75D13086" w14:textId="77777777" w:rsidR="00EF1094" w:rsidRPr="00ED04C7" w:rsidRDefault="00EF1094" w:rsidP="008F09B7">
            <w:pPr>
              <w:jc w:val="center"/>
            </w:pPr>
          </w:p>
        </w:tc>
        <w:tc>
          <w:tcPr>
            <w:tcW w:w="1389" w:type="dxa"/>
            <w:vAlign w:val="center"/>
          </w:tcPr>
          <w:p w14:paraId="753F76CB" w14:textId="77777777" w:rsidR="00EF1094" w:rsidRPr="00ED04C7" w:rsidRDefault="00EF1094" w:rsidP="008F09B7">
            <w:pPr>
              <w:jc w:val="center"/>
            </w:pPr>
          </w:p>
        </w:tc>
        <w:tc>
          <w:tcPr>
            <w:tcW w:w="1389" w:type="dxa"/>
            <w:vAlign w:val="center"/>
          </w:tcPr>
          <w:p w14:paraId="1EBD3C2A" w14:textId="77777777" w:rsidR="00EF1094" w:rsidRPr="00ED04C7" w:rsidRDefault="00EF1094" w:rsidP="008F09B7">
            <w:pPr>
              <w:jc w:val="center"/>
            </w:pPr>
          </w:p>
        </w:tc>
        <w:tc>
          <w:tcPr>
            <w:tcW w:w="1389" w:type="dxa"/>
            <w:vAlign w:val="center"/>
          </w:tcPr>
          <w:p w14:paraId="5CB9D8D2" w14:textId="77777777" w:rsidR="00EF1094" w:rsidRPr="00ED04C7" w:rsidRDefault="00EF1094" w:rsidP="008F09B7">
            <w:pPr>
              <w:jc w:val="center"/>
            </w:pPr>
          </w:p>
        </w:tc>
        <w:tc>
          <w:tcPr>
            <w:tcW w:w="1390" w:type="dxa"/>
            <w:vAlign w:val="center"/>
          </w:tcPr>
          <w:p w14:paraId="60BFC7A7" w14:textId="77777777" w:rsidR="00EF1094" w:rsidRPr="00ED04C7" w:rsidRDefault="00EF1094" w:rsidP="008F09B7">
            <w:pPr>
              <w:jc w:val="center"/>
            </w:pPr>
          </w:p>
        </w:tc>
      </w:tr>
    </w:tbl>
    <w:p w14:paraId="212FF765" w14:textId="77777777" w:rsidR="00EF1094" w:rsidRPr="00ED04C7" w:rsidRDefault="00EF1094" w:rsidP="00EF1094">
      <w:pPr>
        <w:spacing w:before="240"/>
      </w:pPr>
      <w:r w:rsidRPr="00ED04C7">
        <w:rPr>
          <w:rFonts w:hint="eastAsia"/>
        </w:rPr>
        <w:t xml:space="preserve">　(3) 地域包括支援センター運営事業</w:t>
      </w:r>
    </w:p>
    <w:p w14:paraId="48329F8E" w14:textId="77777777" w:rsidR="00EF1094" w:rsidRPr="00ED04C7" w:rsidRDefault="00EF1094" w:rsidP="00EF1094">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F1094" w:rsidRPr="00ED04C7" w14:paraId="25240C2C" w14:textId="77777777" w:rsidTr="008F09B7">
        <w:tc>
          <w:tcPr>
            <w:tcW w:w="2438" w:type="dxa"/>
            <w:tcBorders>
              <w:tl2br w:val="single" w:sz="4" w:space="0" w:color="auto"/>
            </w:tcBorders>
            <w:shd w:val="clear" w:color="auto" w:fill="DEEAF6" w:themeFill="accent1" w:themeFillTint="33"/>
            <w:vAlign w:val="center"/>
          </w:tcPr>
          <w:p w14:paraId="591FD776" w14:textId="77777777" w:rsidR="00EF1094" w:rsidRPr="00ED04C7" w:rsidRDefault="00EF1094" w:rsidP="00EF1094">
            <w:pPr>
              <w:jc w:val="center"/>
            </w:pPr>
          </w:p>
        </w:tc>
        <w:tc>
          <w:tcPr>
            <w:tcW w:w="1389"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3599B1A5" w14:textId="30058161" w:rsidR="00EF1094" w:rsidRPr="00ED04C7" w:rsidRDefault="00EF1094" w:rsidP="00EF1094">
            <w:pPr>
              <w:jc w:val="center"/>
            </w:pPr>
            <w:r w:rsidRPr="008D66AB">
              <w:rPr>
                <w:rFonts w:hint="eastAsia"/>
              </w:rPr>
              <w:t>令和５年度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440D05F" w14:textId="059ACF97" w:rsidR="00EF1094" w:rsidRPr="00ED04C7" w:rsidRDefault="00EF1094" w:rsidP="00EF1094">
            <w:pPr>
              <w:jc w:val="center"/>
            </w:pPr>
            <w:r w:rsidRPr="008D66AB">
              <w:rPr>
                <w:rFonts w:hint="eastAsia"/>
              </w:rPr>
              <w:t>令和６年度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2586A6A7" w14:textId="5A58DBEF" w:rsidR="00EF1094" w:rsidRPr="00ED04C7" w:rsidRDefault="00EF1094" w:rsidP="00EF1094">
            <w:pPr>
              <w:jc w:val="center"/>
            </w:pPr>
            <w:r w:rsidRPr="008D66AB">
              <w:rPr>
                <w:rFonts w:hint="eastAsia"/>
              </w:rPr>
              <w:t>令和７年度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39B41BDA" w14:textId="25BF06B2" w:rsidR="00EF1094" w:rsidRPr="00ED04C7" w:rsidRDefault="00EF1094" w:rsidP="00EF1094">
            <w:pPr>
              <w:jc w:val="center"/>
            </w:pPr>
            <w:r w:rsidRPr="008D66AB">
              <w:rPr>
                <w:rFonts w:hint="eastAsia"/>
              </w:rPr>
              <w:t>令和８年度</w:t>
            </w:r>
          </w:p>
        </w:tc>
        <w:tc>
          <w:tcPr>
            <w:tcW w:w="139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4D9D431A" w14:textId="788D8445" w:rsidR="00EF1094" w:rsidRPr="00ED04C7" w:rsidRDefault="00EF1094" w:rsidP="00EF1094">
            <w:pPr>
              <w:jc w:val="center"/>
            </w:pPr>
            <w:r w:rsidRPr="008D66AB">
              <w:rPr>
                <w:rFonts w:hint="eastAsia"/>
              </w:rPr>
              <w:t>令和９年度</w:t>
            </w:r>
          </w:p>
        </w:tc>
      </w:tr>
      <w:tr w:rsidR="00EF1094" w:rsidRPr="00ED04C7" w14:paraId="56440683" w14:textId="77777777" w:rsidTr="008F09B7">
        <w:tc>
          <w:tcPr>
            <w:tcW w:w="2438" w:type="dxa"/>
          </w:tcPr>
          <w:p w14:paraId="72F3B1A6" w14:textId="77777777" w:rsidR="00EF1094" w:rsidRPr="00ED04C7" w:rsidRDefault="00EF1094" w:rsidP="008F09B7">
            <w:pPr>
              <w:jc w:val="center"/>
            </w:pPr>
            <w:r w:rsidRPr="00ED04C7">
              <w:rPr>
                <w:rFonts w:hint="eastAsia"/>
              </w:rPr>
              <w:t>正規雇用職員等</w:t>
            </w:r>
          </w:p>
        </w:tc>
        <w:tc>
          <w:tcPr>
            <w:tcW w:w="1389" w:type="dxa"/>
            <w:vAlign w:val="center"/>
          </w:tcPr>
          <w:p w14:paraId="09F319F4" w14:textId="77777777" w:rsidR="00EF1094" w:rsidRPr="00ED04C7" w:rsidRDefault="00EF1094" w:rsidP="008F09B7">
            <w:pPr>
              <w:jc w:val="center"/>
            </w:pPr>
            <w:r>
              <w:rPr>
                <w:rFonts w:hint="eastAsia"/>
              </w:rPr>
              <w:t>0.5625</w:t>
            </w:r>
          </w:p>
        </w:tc>
        <w:tc>
          <w:tcPr>
            <w:tcW w:w="1389" w:type="dxa"/>
            <w:vAlign w:val="center"/>
          </w:tcPr>
          <w:p w14:paraId="4E3767CD" w14:textId="77777777" w:rsidR="00EF1094" w:rsidRPr="00ED04C7" w:rsidRDefault="00EF1094" w:rsidP="008F09B7">
            <w:pPr>
              <w:jc w:val="center"/>
            </w:pPr>
            <w:r>
              <w:rPr>
                <w:rFonts w:hint="eastAsia"/>
              </w:rPr>
              <w:t>0.5625</w:t>
            </w:r>
          </w:p>
        </w:tc>
        <w:tc>
          <w:tcPr>
            <w:tcW w:w="1389" w:type="dxa"/>
            <w:vAlign w:val="center"/>
          </w:tcPr>
          <w:p w14:paraId="3E960C39" w14:textId="77777777" w:rsidR="00EF1094" w:rsidRPr="00ED04C7" w:rsidRDefault="00EF1094" w:rsidP="008F09B7">
            <w:pPr>
              <w:jc w:val="center"/>
            </w:pPr>
            <w:r>
              <w:rPr>
                <w:rFonts w:hint="eastAsia"/>
              </w:rPr>
              <w:t>0.5625</w:t>
            </w:r>
          </w:p>
        </w:tc>
        <w:tc>
          <w:tcPr>
            <w:tcW w:w="1389" w:type="dxa"/>
            <w:vAlign w:val="center"/>
          </w:tcPr>
          <w:p w14:paraId="1D5FBE00" w14:textId="77777777" w:rsidR="00EF1094" w:rsidRPr="00ED04C7" w:rsidRDefault="00EF1094" w:rsidP="008F09B7">
            <w:pPr>
              <w:jc w:val="center"/>
            </w:pPr>
            <w:r>
              <w:rPr>
                <w:rFonts w:hint="eastAsia"/>
              </w:rPr>
              <w:t>0.5625</w:t>
            </w:r>
          </w:p>
        </w:tc>
        <w:tc>
          <w:tcPr>
            <w:tcW w:w="1390" w:type="dxa"/>
            <w:vAlign w:val="center"/>
          </w:tcPr>
          <w:p w14:paraId="7D08D0ED" w14:textId="77777777" w:rsidR="00EF1094" w:rsidRPr="00ED04C7" w:rsidRDefault="00EF1094" w:rsidP="008F09B7">
            <w:pPr>
              <w:jc w:val="center"/>
            </w:pPr>
            <w:r>
              <w:rPr>
                <w:rFonts w:hint="eastAsia"/>
              </w:rPr>
              <w:t>0.5625</w:t>
            </w:r>
          </w:p>
        </w:tc>
      </w:tr>
    </w:tbl>
    <w:p w14:paraId="0ABAB785" w14:textId="77777777" w:rsidR="00EF1094" w:rsidRPr="00ED04C7" w:rsidRDefault="00EF1094" w:rsidP="00EF1094">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F1094" w:rsidRPr="00ED04C7" w14:paraId="4A0C02F9" w14:textId="77777777" w:rsidTr="008F09B7">
        <w:tc>
          <w:tcPr>
            <w:tcW w:w="2438" w:type="dxa"/>
            <w:tcBorders>
              <w:tl2br w:val="single" w:sz="4" w:space="0" w:color="auto"/>
            </w:tcBorders>
            <w:shd w:val="clear" w:color="auto" w:fill="DEEAF6" w:themeFill="accent1" w:themeFillTint="33"/>
            <w:vAlign w:val="center"/>
          </w:tcPr>
          <w:p w14:paraId="381F1A52" w14:textId="77777777" w:rsidR="00EF1094" w:rsidRPr="00ED04C7" w:rsidRDefault="00EF1094" w:rsidP="00EF1094">
            <w:pPr>
              <w:jc w:val="center"/>
            </w:pPr>
          </w:p>
        </w:tc>
        <w:tc>
          <w:tcPr>
            <w:tcW w:w="1389"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1C418DB0" w14:textId="7F5E92AF" w:rsidR="00EF1094" w:rsidRPr="00ED04C7" w:rsidRDefault="00EF1094" w:rsidP="00EF1094">
            <w:pPr>
              <w:jc w:val="center"/>
            </w:pPr>
            <w:r w:rsidRPr="008D66AB">
              <w:rPr>
                <w:rFonts w:hint="eastAsia"/>
              </w:rPr>
              <w:t>令和５年度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19E560DF" w14:textId="0B5581C5" w:rsidR="00EF1094" w:rsidRPr="00ED04C7" w:rsidRDefault="00EF1094" w:rsidP="00EF1094">
            <w:pPr>
              <w:jc w:val="center"/>
            </w:pPr>
            <w:r w:rsidRPr="008D66AB">
              <w:rPr>
                <w:rFonts w:hint="eastAsia"/>
              </w:rPr>
              <w:t>令和６年度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0FC20CE1" w14:textId="01D325D6" w:rsidR="00EF1094" w:rsidRPr="00ED04C7" w:rsidRDefault="00EF1094" w:rsidP="00EF1094">
            <w:pPr>
              <w:jc w:val="center"/>
            </w:pPr>
            <w:r w:rsidRPr="008D66AB">
              <w:rPr>
                <w:rFonts w:hint="eastAsia"/>
              </w:rPr>
              <w:t>令和７年度</w:t>
            </w:r>
          </w:p>
        </w:tc>
        <w:tc>
          <w:tcPr>
            <w:tcW w:w="1389"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2274BA41" w14:textId="0E14187A" w:rsidR="00EF1094" w:rsidRPr="00ED04C7" w:rsidRDefault="00EF1094" w:rsidP="00EF1094">
            <w:pPr>
              <w:jc w:val="center"/>
            </w:pPr>
            <w:r w:rsidRPr="008D66AB">
              <w:rPr>
                <w:rFonts w:hint="eastAsia"/>
              </w:rPr>
              <w:t>令和８年度</w:t>
            </w:r>
          </w:p>
        </w:tc>
        <w:tc>
          <w:tcPr>
            <w:tcW w:w="139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31A1106" w14:textId="587E3E2E" w:rsidR="00EF1094" w:rsidRPr="00ED04C7" w:rsidRDefault="00EF1094" w:rsidP="00EF1094">
            <w:pPr>
              <w:jc w:val="center"/>
            </w:pPr>
            <w:r w:rsidRPr="008D66AB">
              <w:rPr>
                <w:rFonts w:hint="eastAsia"/>
              </w:rPr>
              <w:t>令和９年度</w:t>
            </w:r>
          </w:p>
        </w:tc>
      </w:tr>
      <w:tr w:rsidR="00EF1094" w:rsidRPr="00ED04C7" w14:paraId="4512CE61" w14:textId="77777777" w:rsidTr="008F09B7">
        <w:tc>
          <w:tcPr>
            <w:tcW w:w="2438" w:type="dxa"/>
          </w:tcPr>
          <w:p w14:paraId="49DAE498" w14:textId="77777777" w:rsidR="00EF1094" w:rsidRPr="00ED04C7" w:rsidRDefault="00EF1094" w:rsidP="008F09B7">
            <w:pPr>
              <w:jc w:val="center"/>
            </w:pPr>
            <w:r w:rsidRPr="00ED04C7">
              <w:rPr>
                <w:rFonts w:hint="eastAsia"/>
              </w:rPr>
              <w:t>正規雇用職員等</w:t>
            </w:r>
          </w:p>
        </w:tc>
        <w:tc>
          <w:tcPr>
            <w:tcW w:w="1389" w:type="dxa"/>
            <w:vAlign w:val="center"/>
          </w:tcPr>
          <w:p w14:paraId="6D8088C3" w14:textId="77777777" w:rsidR="00EF1094" w:rsidRPr="00ED04C7" w:rsidRDefault="00EF1094" w:rsidP="008F09B7">
            <w:pPr>
              <w:jc w:val="center"/>
            </w:pPr>
          </w:p>
        </w:tc>
        <w:tc>
          <w:tcPr>
            <w:tcW w:w="1389" w:type="dxa"/>
            <w:vAlign w:val="center"/>
          </w:tcPr>
          <w:p w14:paraId="770B901B" w14:textId="77777777" w:rsidR="00EF1094" w:rsidRPr="00ED04C7" w:rsidRDefault="00EF1094" w:rsidP="008F09B7">
            <w:pPr>
              <w:jc w:val="center"/>
            </w:pPr>
          </w:p>
        </w:tc>
        <w:tc>
          <w:tcPr>
            <w:tcW w:w="1389" w:type="dxa"/>
            <w:vAlign w:val="center"/>
          </w:tcPr>
          <w:p w14:paraId="11A451F9" w14:textId="77777777" w:rsidR="00EF1094" w:rsidRPr="00ED04C7" w:rsidRDefault="00EF1094" w:rsidP="008F09B7">
            <w:pPr>
              <w:jc w:val="center"/>
            </w:pPr>
          </w:p>
        </w:tc>
        <w:tc>
          <w:tcPr>
            <w:tcW w:w="1389" w:type="dxa"/>
            <w:vAlign w:val="center"/>
          </w:tcPr>
          <w:p w14:paraId="67E9822A" w14:textId="77777777" w:rsidR="00EF1094" w:rsidRPr="00ED04C7" w:rsidRDefault="00EF1094" w:rsidP="008F09B7">
            <w:pPr>
              <w:jc w:val="center"/>
            </w:pPr>
          </w:p>
        </w:tc>
        <w:tc>
          <w:tcPr>
            <w:tcW w:w="1390" w:type="dxa"/>
            <w:vAlign w:val="center"/>
          </w:tcPr>
          <w:p w14:paraId="043374C1" w14:textId="77777777" w:rsidR="00EF1094" w:rsidRPr="00ED04C7" w:rsidRDefault="00EF1094" w:rsidP="008F09B7">
            <w:pPr>
              <w:jc w:val="center"/>
            </w:pPr>
          </w:p>
        </w:tc>
      </w:tr>
      <w:tr w:rsidR="00EF1094" w:rsidRPr="00ED04C7" w14:paraId="08C7EE18" w14:textId="77777777" w:rsidTr="008F09B7">
        <w:tc>
          <w:tcPr>
            <w:tcW w:w="2438" w:type="dxa"/>
          </w:tcPr>
          <w:p w14:paraId="7D8436E7" w14:textId="77777777" w:rsidR="00EF1094" w:rsidRPr="00ED04C7" w:rsidRDefault="00EF1094" w:rsidP="008F09B7">
            <w:pPr>
              <w:jc w:val="center"/>
            </w:pPr>
            <w:r w:rsidRPr="00ED04C7">
              <w:rPr>
                <w:rFonts w:hint="eastAsia"/>
              </w:rPr>
              <w:t>臨時雇用職員等</w:t>
            </w:r>
          </w:p>
        </w:tc>
        <w:tc>
          <w:tcPr>
            <w:tcW w:w="1389" w:type="dxa"/>
            <w:vAlign w:val="center"/>
          </w:tcPr>
          <w:p w14:paraId="543B29B0" w14:textId="77777777" w:rsidR="00EF1094" w:rsidRPr="00ED04C7" w:rsidRDefault="00EF1094" w:rsidP="008F09B7">
            <w:pPr>
              <w:jc w:val="center"/>
            </w:pPr>
          </w:p>
        </w:tc>
        <w:tc>
          <w:tcPr>
            <w:tcW w:w="1389" w:type="dxa"/>
            <w:vAlign w:val="center"/>
          </w:tcPr>
          <w:p w14:paraId="7CBB22D2" w14:textId="77777777" w:rsidR="00EF1094" w:rsidRPr="00ED04C7" w:rsidRDefault="00EF1094" w:rsidP="008F09B7">
            <w:pPr>
              <w:jc w:val="center"/>
            </w:pPr>
          </w:p>
        </w:tc>
        <w:tc>
          <w:tcPr>
            <w:tcW w:w="1389" w:type="dxa"/>
            <w:vAlign w:val="center"/>
          </w:tcPr>
          <w:p w14:paraId="3233C2FB" w14:textId="77777777" w:rsidR="00EF1094" w:rsidRPr="00ED04C7" w:rsidRDefault="00EF1094" w:rsidP="008F09B7">
            <w:pPr>
              <w:jc w:val="center"/>
            </w:pPr>
          </w:p>
        </w:tc>
        <w:tc>
          <w:tcPr>
            <w:tcW w:w="1389" w:type="dxa"/>
            <w:vAlign w:val="center"/>
          </w:tcPr>
          <w:p w14:paraId="06CBF838" w14:textId="77777777" w:rsidR="00EF1094" w:rsidRPr="00ED04C7" w:rsidRDefault="00EF1094" w:rsidP="008F09B7">
            <w:pPr>
              <w:jc w:val="center"/>
            </w:pPr>
          </w:p>
        </w:tc>
        <w:tc>
          <w:tcPr>
            <w:tcW w:w="1390" w:type="dxa"/>
            <w:vAlign w:val="center"/>
          </w:tcPr>
          <w:p w14:paraId="59FE386F" w14:textId="77777777" w:rsidR="00EF1094" w:rsidRPr="00ED04C7" w:rsidRDefault="00EF1094" w:rsidP="008F09B7">
            <w:pPr>
              <w:jc w:val="center"/>
            </w:pPr>
          </w:p>
        </w:tc>
      </w:tr>
    </w:tbl>
    <w:p w14:paraId="7905B42E" w14:textId="77777777" w:rsidR="00EF1094" w:rsidRPr="00ED04C7" w:rsidRDefault="00EF1094" w:rsidP="00EF1094"/>
    <w:p w14:paraId="6ADE4204" w14:textId="77777777" w:rsidR="00EF1094" w:rsidRPr="00ED04C7" w:rsidRDefault="00EF1094" w:rsidP="00EF1094">
      <w:pPr>
        <w:rPr>
          <w:u w:val="single"/>
        </w:rPr>
      </w:pPr>
      <w:r w:rsidRPr="00ED04C7">
        <w:rPr>
          <w:rFonts w:hint="eastAsia"/>
          <w:u w:val="single"/>
        </w:rPr>
        <w:t>３　人員配置の理由</w:t>
      </w:r>
    </w:p>
    <w:p w14:paraId="6B9796A6" w14:textId="77777777" w:rsidR="00EF1094" w:rsidRPr="00ED04C7" w:rsidRDefault="00EF1094" w:rsidP="00EF1094">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EF1094" w:rsidRPr="00ED04C7" w14:paraId="7730D3B4" w14:textId="77777777" w:rsidTr="008F09B7">
        <w:tc>
          <w:tcPr>
            <w:tcW w:w="9384" w:type="dxa"/>
          </w:tcPr>
          <w:p w14:paraId="317B609B" w14:textId="77777777" w:rsidR="00EF1094" w:rsidRPr="00ED04C7" w:rsidRDefault="00EF1094" w:rsidP="008F09B7"/>
          <w:p w14:paraId="6535EF5A" w14:textId="77777777" w:rsidR="00EF1094" w:rsidRPr="00ED04C7" w:rsidRDefault="00EF1094" w:rsidP="008F09B7"/>
          <w:p w14:paraId="612C2FC0" w14:textId="77777777" w:rsidR="00EF1094" w:rsidRPr="00ED04C7" w:rsidRDefault="00EF1094" w:rsidP="008F09B7"/>
        </w:tc>
      </w:tr>
    </w:tbl>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C1A4F74" w:rsidR="00C11FAD" w:rsidRPr="00EF1094" w:rsidRDefault="00EF1094" w:rsidP="00D766EF">
            <w:pPr>
              <w:jc w:val="center"/>
            </w:pPr>
            <w:r w:rsidRPr="00EF1094">
              <w:rPr>
                <w:rFonts w:hint="eastAsia"/>
              </w:rPr>
              <w:t>平成3</w:t>
            </w:r>
            <w:r w:rsidRPr="00EF1094">
              <w:t>0</w:t>
            </w:r>
            <w:r w:rsidR="00C11FAD" w:rsidRPr="00EF1094">
              <w:rPr>
                <w:rFonts w:hint="eastAsia"/>
              </w:rPr>
              <w:t>年度</w:t>
            </w:r>
          </w:p>
        </w:tc>
        <w:tc>
          <w:tcPr>
            <w:tcW w:w="2066" w:type="dxa"/>
            <w:shd w:val="clear" w:color="auto" w:fill="DEEAF6" w:themeFill="accent1" w:themeFillTint="33"/>
            <w:vAlign w:val="center"/>
          </w:tcPr>
          <w:p w14:paraId="31B374BB" w14:textId="221BD09F" w:rsidR="00C11FAD" w:rsidRPr="00EF1094" w:rsidRDefault="00EF1094" w:rsidP="00D766EF">
            <w:pPr>
              <w:jc w:val="center"/>
            </w:pPr>
            <w:r w:rsidRPr="00EF1094">
              <w:rPr>
                <w:rFonts w:hint="eastAsia"/>
              </w:rPr>
              <w:t>令和元</w:t>
            </w:r>
            <w:r w:rsidR="00C11FAD" w:rsidRPr="00EF1094">
              <w:rPr>
                <w:rFonts w:hint="eastAsia"/>
              </w:rPr>
              <w:t>年度</w:t>
            </w:r>
          </w:p>
        </w:tc>
        <w:tc>
          <w:tcPr>
            <w:tcW w:w="2066" w:type="dxa"/>
            <w:shd w:val="clear" w:color="auto" w:fill="DEEAF6" w:themeFill="accent1" w:themeFillTint="33"/>
            <w:vAlign w:val="center"/>
          </w:tcPr>
          <w:p w14:paraId="4C91EEA4" w14:textId="7A41837E" w:rsidR="00C11FAD" w:rsidRPr="00EF1094" w:rsidRDefault="00EF1094" w:rsidP="00D766EF">
            <w:pPr>
              <w:jc w:val="center"/>
            </w:pPr>
            <w:r w:rsidRPr="00EF1094">
              <w:rPr>
                <w:rFonts w:hint="eastAsia"/>
              </w:rPr>
              <w:t>令和２</w:t>
            </w:r>
            <w:r w:rsidR="00C11FAD" w:rsidRPr="00EF1094">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1AF1619B"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EF1094" w:rsidRPr="006527B1">
        <w:rPr>
          <w:rFonts w:hint="eastAsia"/>
        </w:rPr>
        <w:t>旭</w:t>
      </w:r>
      <w:r w:rsidRPr="006527B1">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19BA8BFD"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27790A2F" w14:textId="77777777" w:rsidR="00176A3C" w:rsidRDefault="00176A3C" w:rsidP="00176A3C">
      <w:r w:rsidRPr="00176A3C">
        <w:rPr>
          <w:rFonts w:hint="eastAsia"/>
        </w:rPr>
        <w:t xml:space="preserve">　</w:t>
      </w:r>
    </w:p>
    <w:p w14:paraId="3883A7AE" w14:textId="23BB848E" w:rsidR="00176A3C" w:rsidRDefault="00176A3C" w:rsidP="00176A3C">
      <w:pPr>
        <w:ind w:firstLine="210"/>
      </w:pPr>
      <w:r w:rsidRPr="00176A3C">
        <w:rPr>
          <w:rFonts w:hint="eastAsia"/>
        </w:rPr>
        <w:t>横浜市</w:t>
      </w:r>
      <w:r w:rsidR="00755F94" w:rsidRPr="006527B1">
        <w:rPr>
          <w:rFonts w:hint="eastAsia"/>
        </w:rPr>
        <w:t>南希望が丘</w:t>
      </w:r>
      <w:r w:rsidRPr="006527B1">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3"/>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7E3B89EC" w:rsidR="00957EF3" w:rsidRDefault="008D3156" w:rsidP="00957EF3">
      <w:r>
        <w:rPr>
          <w:rFonts w:hint="eastAsia"/>
        </w:rPr>
        <w:lastRenderedPageBreak/>
        <w:t xml:space="preserve">　様式４－</w:t>
      </w:r>
      <w:r w:rsidR="00756489">
        <w:rPr>
          <w:rFonts w:hint="eastAsia"/>
        </w:rPr>
        <w:t>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01555A" w:rsidRDefault="0001555A"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01555A" w:rsidRDefault="0001555A"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01555A" w:rsidRDefault="0001555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01555A" w:rsidRDefault="0001555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68296AA8" w:rsidR="004A4559" w:rsidRPr="0034078C" w:rsidRDefault="004A4559" w:rsidP="004A4559">
      <w:pPr>
        <w:ind w:firstLineChars="100" w:firstLine="210"/>
        <w:rPr>
          <w:lang w:eastAsia="zh-CN"/>
        </w:rPr>
      </w:pPr>
      <w:r w:rsidRPr="0034078C">
        <w:rPr>
          <w:rFonts w:hint="eastAsia"/>
          <w:lang w:eastAsia="zh-CN"/>
        </w:rPr>
        <w:t>横浜市</w:t>
      </w:r>
      <w:r w:rsidR="005C6B55" w:rsidRPr="006527B1">
        <w:rPr>
          <w:rFonts w:hint="eastAsia"/>
        </w:rPr>
        <w:t>旭</w:t>
      </w:r>
      <w:r w:rsidRPr="006527B1">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62F7650A"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0DF429EF" w14:textId="77777777" w:rsidR="004A4559" w:rsidRDefault="004A4559" w:rsidP="004A4559"/>
    <w:p w14:paraId="6AF97D9A" w14:textId="107BD619"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755F94" w:rsidRPr="006527B1">
        <w:rPr>
          <w:rFonts w:hint="eastAsia"/>
        </w:rPr>
        <w:t>南希望が丘</w:t>
      </w:r>
      <w:r w:rsidR="00851F7F" w:rsidRPr="006527B1">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A793BD8" w14:textId="702B76B3" w:rsidR="00474F44" w:rsidRDefault="00474F44" w:rsidP="00474F44">
      <w:pPr>
        <w:ind w:left="420" w:hanging="210"/>
      </w:pPr>
      <w:r>
        <w:rPr>
          <w:rFonts w:hint="eastAsia"/>
        </w:rPr>
        <w:t>８　２年以内に労働基準監督署から是正勧告を受けていること（受けている場合には、必要な措置の実施について労働基準監督署に報告</w:t>
      </w:r>
      <w:r w:rsidR="00790984">
        <w:rPr>
          <w:rFonts w:hint="eastAsia"/>
        </w:rPr>
        <w:t>を行ってい</w:t>
      </w:r>
      <w:r>
        <w:rPr>
          <w:rFonts w:hint="eastAsia"/>
        </w:rPr>
        <w:t>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0A3393B1" w14:textId="5478F48F" w:rsidR="005C6B55" w:rsidRPr="00B34EEA" w:rsidRDefault="005C6B55" w:rsidP="005C6B55">
      <w:pPr>
        <w:ind w:leftChars="100" w:left="210"/>
      </w:pPr>
      <w:r w:rsidRPr="00B34EEA">
        <w:rPr>
          <w:rFonts w:hint="eastAsia"/>
        </w:rPr>
        <w:lastRenderedPageBreak/>
        <w:t>様式７</w:t>
      </w:r>
    </w:p>
    <w:p w14:paraId="77B5A592" w14:textId="77777777" w:rsidR="005C6B55" w:rsidRDefault="005C6B55" w:rsidP="005C6B55">
      <w:pPr>
        <w:wordWrap w:val="0"/>
        <w:jc w:val="right"/>
        <w:rPr>
          <w:rFonts w:eastAsia="PMingLiU"/>
          <w:lang w:eastAsia="zh-TW"/>
        </w:rPr>
      </w:pPr>
      <w:r>
        <w:rPr>
          <w:rFonts w:hint="eastAsia"/>
        </w:rPr>
        <w:t>令和</w:t>
      </w:r>
      <w:r>
        <w:rPr>
          <w:rFonts w:hint="eastAsia"/>
          <w:lang w:eastAsia="zh-TW"/>
        </w:rPr>
        <w:t xml:space="preserve">　　年　　月　　日</w:t>
      </w:r>
      <w:r>
        <w:rPr>
          <w:rFonts w:hint="eastAsia"/>
        </w:rPr>
        <w:t xml:space="preserve">　</w:t>
      </w:r>
    </w:p>
    <w:p w14:paraId="0E9DBBB1" w14:textId="71ADE878" w:rsidR="005C6B55" w:rsidRPr="008852C4" w:rsidRDefault="005C6B55" w:rsidP="005C6B55">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54362D45" w14:textId="77777777" w:rsidR="005C6B55" w:rsidRDefault="005C6B55" w:rsidP="005C6B55">
      <w:pPr>
        <w:ind w:firstLineChars="50" w:firstLine="105"/>
      </w:pPr>
      <w:r>
        <w:rPr>
          <w:rFonts w:hint="eastAsia"/>
        </w:rPr>
        <w:t>(申請先)</w:t>
      </w:r>
    </w:p>
    <w:p w14:paraId="3D73A435" w14:textId="3DA1B0F3" w:rsidR="005C6B55" w:rsidRPr="0001288D" w:rsidRDefault="005C6B55" w:rsidP="005C6B55">
      <w:pPr>
        <w:ind w:firstLineChars="100" w:firstLine="210"/>
        <w:rPr>
          <w:lang w:eastAsia="zh-CN"/>
        </w:rPr>
      </w:pPr>
      <w:r>
        <w:rPr>
          <w:rFonts w:hint="eastAsia"/>
          <w:lang w:eastAsia="zh-CN"/>
        </w:rPr>
        <w:t>横浜</w:t>
      </w:r>
      <w:r w:rsidRPr="0001288D">
        <w:rPr>
          <w:rFonts w:hint="eastAsia"/>
          <w:lang w:eastAsia="zh-CN"/>
        </w:rPr>
        <w:t>市</w:t>
      </w:r>
      <w:r w:rsidRPr="006527B1">
        <w:rPr>
          <w:rFonts w:hint="eastAsia"/>
        </w:rPr>
        <w:t>旭</w:t>
      </w:r>
      <w:r w:rsidRPr="006527B1">
        <w:rPr>
          <w:rFonts w:hint="eastAsia"/>
          <w:lang w:eastAsia="zh-CN"/>
        </w:rPr>
        <w:t>区長</w:t>
      </w:r>
    </w:p>
    <w:p w14:paraId="186F4D90" w14:textId="77777777" w:rsidR="005C6B55" w:rsidRDefault="005C6B55" w:rsidP="005C6B55">
      <w:r>
        <w:rPr>
          <w:rFonts w:hint="eastAsia"/>
        </w:rPr>
        <w:tab/>
      </w:r>
      <w:r>
        <w:rPr>
          <w:rFonts w:hint="eastAsia"/>
        </w:rPr>
        <w:tab/>
      </w:r>
      <w:r>
        <w:rPr>
          <w:rFonts w:hint="eastAsia"/>
        </w:rPr>
        <w:tab/>
      </w:r>
      <w:r>
        <w:rPr>
          <w:rFonts w:hint="eastAsia"/>
        </w:rPr>
        <w:tab/>
      </w:r>
      <w:r>
        <w:rPr>
          <w:rFonts w:hint="eastAsia"/>
        </w:rPr>
        <w:tab/>
        <w:t xml:space="preserve"> (申請者)</w:t>
      </w:r>
    </w:p>
    <w:p w14:paraId="00FF4BA8" w14:textId="77777777" w:rsidR="005C6B55" w:rsidRDefault="005C6B55" w:rsidP="005C6B55">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D06244D" w14:textId="77777777" w:rsidR="005C6B55" w:rsidRDefault="005C6B55" w:rsidP="005C6B55">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FAB879F" w14:textId="77777777" w:rsidR="005C6B55" w:rsidRDefault="005C6B55" w:rsidP="005C6B55">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027EC86A" w14:textId="77777777" w:rsidR="005C6B55" w:rsidRDefault="005C6B55" w:rsidP="005C6B55"/>
    <w:p w14:paraId="54DB4254" w14:textId="6A2F44E3" w:rsidR="005C6B55" w:rsidRDefault="005C6B55" w:rsidP="005C6B55">
      <w:pPr>
        <w:ind w:firstLineChars="100" w:firstLine="210"/>
      </w:pPr>
      <w:r>
        <w:rPr>
          <w:rFonts w:hint="eastAsia"/>
        </w:rPr>
        <w:t>当団体は、</w:t>
      </w:r>
      <w:r w:rsidRPr="00014288">
        <w:rPr>
          <w:rFonts w:hint="eastAsia"/>
        </w:rPr>
        <w:t>横浜</w:t>
      </w:r>
      <w:r w:rsidRPr="0001288D">
        <w:rPr>
          <w:rFonts w:hint="eastAsia"/>
        </w:rPr>
        <w:t>市</w:t>
      </w:r>
      <w:r w:rsidR="00755F94" w:rsidRPr="006527B1">
        <w:rPr>
          <w:rFonts w:hint="eastAsia"/>
        </w:rPr>
        <w:t>南希望が丘</w:t>
      </w:r>
      <w:r w:rsidRPr="006527B1">
        <w:rPr>
          <w:rFonts w:hint="eastAsia"/>
        </w:rPr>
        <w:t>地域ケアプラザ</w:t>
      </w:r>
      <w:r w:rsidRPr="00014288">
        <w:rPr>
          <w:rFonts w:hint="eastAsia"/>
        </w:rPr>
        <w:t>の</w:t>
      </w:r>
      <w:r w:rsidRPr="00D902E0">
        <w:rPr>
          <w:rFonts w:hint="eastAsia"/>
        </w:rPr>
        <w:t>指定管理者</w:t>
      </w:r>
      <w:r>
        <w:rPr>
          <w:rFonts w:hint="eastAsia"/>
        </w:rPr>
        <w:t>への応募に際し、次の応募資格に該当することを宣誓します。</w:t>
      </w:r>
    </w:p>
    <w:p w14:paraId="7A8C76B8" w14:textId="77777777" w:rsidR="005C6B55" w:rsidRDefault="005C6B55" w:rsidP="005C6B55"/>
    <w:p w14:paraId="79B35864" w14:textId="77777777" w:rsidR="005C6B55" w:rsidRDefault="005C6B55" w:rsidP="005C6B55">
      <w:pPr>
        <w:ind w:firstLineChars="100" w:firstLine="210"/>
      </w:pPr>
      <w:r>
        <w:rPr>
          <w:rFonts w:hint="eastAsia"/>
        </w:rPr>
        <w:t>≪応募資格≫</w:t>
      </w:r>
    </w:p>
    <w:p w14:paraId="7052F5BA" w14:textId="77777777" w:rsidR="005C6B55" w:rsidRDefault="005C6B55" w:rsidP="005C6B55">
      <w:pPr>
        <w:ind w:left="420" w:hanging="210"/>
      </w:pPr>
      <w:r>
        <w:rPr>
          <w:rFonts w:hint="eastAsia"/>
        </w:rPr>
        <w:t>１　介護保険法（平成９年法律第123号）第46条第１項又は第58条第１項の指定を受けることができると認められる者（横浜市地域ケアプラザ条例施行規則第４条）</w:t>
      </w:r>
    </w:p>
    <w:p w14:paraId="39A9D516" w14:textId="77777777" w:rsidR="005C6B55" w:rsidRDefault="005C6B55" w:rsidP="005C6B55">
      <w:pPr>
        <w:ind w:firstLine="210"/>
      </w:pPr>
      <w:r>
        <w:rPr>
          <w:rFonts w:hint="eastAsia"/>
        </w:rPr>
        <w:t>２　次のうち、当団体の応募形式に関する事項について、該当していること</w:t>
      </w:r>
    </w:p>
    <w:p w14:paraId="436071DA" w14:textId="77777777" w:rsidR="005C6B55" w:rsidRDefault="005C6B55" w:rsidP="005C6B55">
      <w:pPr>
        <w:ind w:firstLine="420"/>
      </w:pPr>
      <w:r>
        <w:t>(1) 単体として応募している場合</w:t>
      </w:r>
    </w:p>
    <w:p w14:paraId="65FC8F43" w14:textId="77777777" w:rsidR="005C6B55" w:rsidRDefault="005C6B55" w:rsidP="005C6B55">
      <w:pPr>
        <w:ind w:firstLine="840"/>
      </w:pPr>
      <w:r>
        <w:rPr>
          <w:rFonts w:hint="eastAsia"/>
        </w:rPr>
        <w:t>地域ケアプラザの運営に必要な１に記載している資格を有していること</w:t>
      </w:r>
    </w:p>
    <w:p w14:paraId="2510D9BA" w14:textId="77777777" w:rsidR="005C6B55" w:rsidRDefault="005C6B55" w:rsidP="005C6B55">
      <w:pPr>
        <w:ind w:firstLine="420"/>
      </w:pPr>
      <w:r>
        <w:t>(2) 共同事業体として応募している場合</w:t>
      </w:r>
    </w:p>
    <w:p w14:paraId="127D8CFD" w14:textId="77777777" w:rsidR="005C6B55" w:rsidRDefault="005C6B55" w:rsidP="005C6B55">
      <w:pPr>
        <w:ind w:left="840" w:hanging="210"/>
      </w:pPr>
      <w:r>
        <w:rPr>
          <w:rFonts w:hint="eastAsia"/>
        </w:rPr>
        <w:t>ア　地域ケアプラザの運営に必要な１に記載している資格について、当該業務を担当する構成団体が有していること</w:t>
      </w:r>
    </w:p>
    <w:p w14:paraId="75968645" w14:textId="77777777" w:rsidR="005C6B55" w:rsidRDefault="005C6B55" w:rsidP="005C6B55">
      <w:pPr>
        <w:ind w:left="840" w:hanging="210"/>
      </w:pPr>
      <w:r>
        <w:rPr>
          <w:rFonts w:hint="eastAsia"/>
        </w:rPr>
        <w:t>イ　協定締結時までに、代表団体及び責任分担を明確に定めた組合契約を締結し、組合契約書の写しを提出することができること</w:t>
      </w:r>
    </w:p>
    <w:p w14:paraId="2AAA0665" w14:textId="77777777" w:rsidR="005C6B55" w:rsidRDefault="005C6B55" w:rsidP="005C6B55">
      <w:pPr>
        <w:ind w:firstLine="420"/>
      </w:pPr>
      <w:r>
        <w:t xml:space="preserve">(3) </w:t>
      </w:r>
      <w:r>
        <w:rPr>
          <w:rFonts w:hint="eastAsia"/>
        </w:rPr>
        <w:t>中小企業等</w:t>
      </w:r>
      <w:r>
        <w:t>協同組合として応募している場合</w:t>
      </w:r>
    </w:p>
    <w:p w14:paraId="57C417F2" w14:textId="77777777" w:rsidR="005C6B55" w:rsidRDefault="005C6B55" w:rsidP="005C6B55">
      <w:pPr>
        <w:ind w:left="630" w:firstLine="210"/>
      </w:pPr>
      <w:r>
        <w:rPr>
          <w:rFonts w:hint="eastAsia"/>
        </w:rPr>
        <w:t>地域ケアプラザの運営に必要な１に記載している資格について、当該業務を担当する組合員が有していること</w:t>
      </w:r>
    </w:p>
    <w:p w14:paraId="18D79527" w14:textId="77777777" w:rsidR="005C6B55" w:rsidRPr="00474F44" w:rsidRDefault="005C6B55" w:rsidP="005C6B55">
      <w:pPr>
        <w:ind w:left="840" w:hanging="210"/>
      </w:pPr>
    </w:p>
    <w:p w14:paraId="2181C4C6" w14:textId="77777777" w:rsidR="005C6B55" w:rsidRPr="00D902E0" w:rsidRDefault="005C6B55" w:rsidP="005C6B55">
      <w:pPr>
        <w:ind w:firstLineChars="100" w:firstLine="210"/>
      </w:pPr>
      <w:r w:rsidRPr="00D902E0">
        <w:rPr>
          <w:rFonts w:hint="eastAsia"/>
        </w:rPr>
        <w:t>※　介護保険法の次の規定に該当しないこと</w:t>
      </w:r>
    </w:p>
    <w:p w14:paraId="0A669DF9" w14:textId="77777777" w:rsidR="005C6B55" w:rsidRDefault="005C6B55" w:rsidP="005C6B55">
      <w:pPr>
        <w:ind w:firstLineChars="300" w:firstLine="630"/>
      </w:pPr>
      <w:r>
        <w:rPr>
          <w:rFonts w:hint="eastAsia"/>
        </w:rPr>
        <w:t>□ 第79条第２項</w:t>
      </w:r>
    </w:p>
    <w:p w14:paraId="626172A0" w14:textId="6EE752E8" w:rsidR="0017554E" w:rsidRDefault="005C6B55" w:rsidP="005C6B55">
      <w:pPr>
        <w:sectPr w:rsidR="0017554E" w:rsidSect="00110F6B">
          <w:pgSz w:w="11906" w:h="16838"/>
          <w:pgMar w:top="1440" w:right="1080" w:bottom="1440" w:left="1080" w:header="851" w:footer="680" w:gutter="0"/>
          <w:pgNumType w:fmt="numberInDash"/>
          <w:cols w:space="425"/>
          <w:docGrid w:type="lines" w:linePitch="360"/>
        </w:sectPr>
      </w:pPr>
      <w:r>
        <w:rPr>
          <w:rFonts w:hint="eastAsia"/>
        </w:rPr>
        <w:t xml:space="preserve">　　　□ 第115条の22第２項</w:t>
      </w:r>
    </w:p>
    <w:p w14:paraId="23CD2D97" w14:textId="3315BF37" w:rsidR="005C6B55" w:rsidRPr="00B34EEA" w:rsidRDefault="00CA1747" w:rsidP="005C6B55">
      <w:pPr>
        <w:spacing w:line="300" w:lineRule="exact"/>
        <w:rPr>
          <w:rFonts w:cs="TmsRmn"/>
          <w:spacing w:val="2"/>
          <w:kern w:val="0"/>
          <w:szCs w:val="24"/>
        </w:rPr>
      </w:pPr>
      <w:r>
        <w:rPr>
          <w:rFonts w:cs="TmsRmn" w:hint="eastAsia"/>
          <w:spacing w:val="2"/>
          <w:kern w:val="0"/>
          <w:szCs w:val="24"/>
        </w:rPr>
        <w:lastRenderedPageBreak/>
        <w:t xml:space="preserve">　</w:t>
      </w:r>
      <w:r w:rsidR="005C6B55" w:rsidRPr="00B34EEA">
        <w:rPr>
          <w:rFonts w:cs="TmsRmn" w:hint="eastAsia"/>
          <w:spacing w:val="2"/>
          <w:kern w:val="0"/>
          <w:szCs w:val="24"/>
        </w:rPr>
        <w:t>様式８</w:t>
      </w:r>
    </w:p>
    <w:p w14:paraId="115AC29D" w14:textId="77777777" w:rsidR="005C6B55" w:rsidRDefault="005C6B55" w:rsidP="005C6B55">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61E8C2D2" w14:textId="17D73B70" w:rsidR="005C6B55" w:rsidRDefault="00756489" w:rsidP="005C6B55">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横浜市税の納税</w:t>
      </w:r>
      <w:r w:rsidR="005C6B55">
        <w:rPr>
          <w:rFonts w:ascii="ＭＳ ゴシック" w:eastAsia="ＭＳ ゴシック" w:hAnsi="ＭＳ ゴシック" w:cs="TmsRmn" w:hint="eastAsia"/>
          <w:spacing w:val="2"/>
          <w:kern w:val="0"/>
          <w:sz w:val="36"/>
          <w:szCs w:val="36"/>
        </w:rPr>
        <w:t>状況調査の同意</w:t>
      </w:r>
      <w:r w:rsidR="005C6B55">
        <w:rPr>
          <w:rFonts w:ascii="ＭＳ ゴシック" w:eastAsia="ＭＳ ゴシック" w:hAnsi="ＭＳ ゴシック" w:cs="TmsRmn" w:hint="eastAsia"/>
          <w:spacing w:val="2"/>
          <w:kern w:val="0"/>
          <w:sz w:val="36"/>
          <w:szCs w:val="36"/>
          <w:lang w:eastAsia="zh-TW"/>
        </w:rPr>
        <w:t>書</w:t>
      </w:r>
    </w:p>
    <w:p w14:paraId="3986DE90" w14:textId="77777777" w:rsidR="005C6B55" w:rsidRDefault="005C6B55" w:rsidP="005C6B55">
      <w:pPr>
        <w:ind w:firstLineChars="50" w:firstLine="105"/>
      </w:pPr>
      <w:r>
        <w:rPr>
          <w:rFonts w:hint="eastAsia"/>
        </w:rPr>
        <w:t xml:space="preserve"> (申請先)</w:t>
      </w:r>
    </w:p>
    <w:p w14:paraId="0614FFDA" w14:textId="2EB803B6" w:rsidR="005C6B55" w:rsidRDefault="005C6B55" w:rsidP="005C6B55">
      <w:pPr>
        <w:ind w:firstLineChars="150" w:firstLine="315"/>
        <w:rPr>
          <w:lang w:eastAsia="zh-CN"/>
        </w:rPr>
      </w:pPr>
      <w:r>
        <w:rPr>
          <w:rFonts w:hint="eastAsia"/>
          <w:lang w:eastAsia="zh-CN"/>
        </w:rPr>
        <w:t>横浜</w:t>
      </w:r>
      <w:r w:rsidRPr="0001288D">
        <w:rPr>
          <w:rFonts w:hint="eastAsia"/>
          <w:lang w:eastAsia="zh-CN"/>
        </w:rPr>
        <w:t>市</w:t>
      </w:r>
      <w:r w:rsidR="006527B1" w:rsidRPr="006527B1">
        <w:rPr>
          <w:rFonts w:hint="eastAsia"/>
        </w:rPr>
        <w:t>旭</w:t>
      </w:r>
      <w:r w:rsidRPr="006527B1">
        <w:rPr>
          <w:rFonts w:hint="eastAsia"/>
          <w:lang w:eastAsia="zh-CN"/>
        </w:rPr>
        <w:t>区長</w:t>
      </w:r>
    </w:p>
    <w:p w14:paraId="6EA7F0E2" w14:textId="77777777" w:rsidR="005C6B55" w:rsidRDefault="005C6B55" w:rsidP="005C6B55">
      <w:r>
        <w:rPr>
          <w:rFonts w:hint="eastAsia"/>
        </w:rPr>
        <w:tab/>
      </w:r>
      <w:r>
        <w:rPr>
          <w:rFonts w:hint="eastAsia"/>
        </w:rPr>
        <w:tab/>
      </w:r>
      <w:r>
        <w:rPr>
          <w:rFonts w:hint="eastAsia"/>
        </w:rPr>
        <w:tab/>
      </w:r>
      <w:r>
        <w:rPr>
          <w:rFonts w:hint="eastAsia"/>
        </w:rPr>
        <w:tab/>
      </w:r>
      <w:r>
        <w:rPr>
          <w:rFonts w:hint="eastAsia"/>
        </w:rPr>
        <w:tab/>
        <w:t xml:space="preserve"> (申請者)</w:t>
      </w:r>
    </w:p>
    <w:p w14:paraId="3BD11220" w14:textId="77777777" w:rsidR="005C6B55" w:rsidRDefault="005C6B55" w:rsidP="005C6B55">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EB1318F" w14:textId="77777777" w:rsidR="005C6B55" w:rsidRDefault="005C6B55" w:rsidP="005C6B55">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EC73648" w14:textId="77777777" w:rsidR="005C6B55" w:rsidRDefault="005C6B55" w:rsidP="005C6B55">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7A413F" w14:textId="77777777" w:rsidR="005C6B55" w:rsidRPr="006E62AF" w:rsidRDefault="005C6B55" w:rsidP="005C6B55">
      <w:pPr>
        <w:spacing w:line="300" w:lineRule="exact"/>
        <w:ind w:leftChars="1800" w:left="3780"/>
        <w:rPr>
          <w:rFonts w:cs="TmsRmn"/>
          <w:spacing w:val="2"/>
          <w:kern w:val="0"/>
          <w:szCs w:val="24"/>
        </w:rPr>
      </w:pPr>
    </w:p>
    <w:p w14:paraId="2C25E69A" w14:textId="77777777" w:rsidR="005C6B55" w:rsidRDefault="005C6B55" w:rsidP="005C6B55">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450C7E2F" w14:textId="77777777" w:rsidR="005C6B55" w:rsidRDefault="005C6B55" w:rsidP="005C6B55">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0B519B8E" w14:textId="77777777" w:rsidR="005C6B55" w:rsidRDefault="005C6B55" w:rsidP="005C6B55">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54C95F31" w14:textId="77777777" w:rsidR="005C6B55" w:rsidRDefault="005C6B55" w:rsidP="005C6B55">
      <w:pPr>
        <w:spacing w:line="300" w:lineRule="exact"/>
        <w:rPr>
          <w:rFonts w:cs="TmsRmn"/>
          <w:spacing w:val="2"/>
          <w:kern w:val="0"/>
          <w:szCs w:val="24"/>
        </w:rPr>
      </w:pPr>
    </w:p>
    <w:p w14:paraId="4C55B504" w14:textId="77777777" w:rsidR="005C6B55" w:rsidRPr="00786A64" w:rsidRDefault="005C6B55" w:rsidP="005C6B55">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0F0E289B" w14:textId="77777777" w:rsidR="005C6B55" w:rsidRPr="00786A64" w:rsidRDefault="005C6B55" w:rsidP="005C6B55">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2D388718" w14:textId="77777777" w:rsidR="005C6B55" w:rsidRPr="00786A64" w:rsidRDefault="005C6B55" w:rsidP="005C6B55">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6CA373D1" w14:textId="77777777" w:rsidR="005C6B55" w:rsidRPr="00786A64" w:rsidRDefault="005C6B55" w:rsidP="005C6B55">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559EF96F" w14:textId="77777777" w:rsidR="005C6B55" w:rsidRPr="00786A64" w:rsidRDefault="005C6B55" w:rsidP="005C6B55">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4ED3EF5D" w14:textId="77777777" w:rsidR="005C6B55" w:rsidRPr="00786A64" w:rsidRDefault="005C6B55" w:rsidP="005C6B55">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3392AD09" w14:textId="77777777" w:rsidR="005C6B55" w:rsidRPr="00786A64" w:rsidRDefault="005C6B55" w:rsidP="005C6B55">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1D04FB7A" w14:textId="77777777" w:rsidR="005C6B55" w:rsidRPr="00786A64" w:rsidRDefault="005C6B55" w:rsidP="005C6B55">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63303C8D" w14:textId="77777777" w:rsidR="005C6B55" w:rsidRPr="00786A64" w:rsidRDefault="005C6B55" w:rsidP="005C6B55">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4C8FE721" w14:textId="77777777" w:rsidR="005C6B55" w:rsidRPr="00786A64" w:rsidRDefault="005C6B55" w:rsidP="005C6B55">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47A2CB22" w14:textId="77777777" w:rsidR="005C6B55" w:rsidRPr="00786A64" w:rsidRDefault="005C6B55" w:rsidP="005C6B55">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5C6B55" w:rsidRPr="00786A64" w14:paraId="79B554B0" w14:textId="77777777" w:rsidTr="008F09B7">
        <w:trPr>
          <w:trHeight w:val="359"/>
        </w:trPr>
        <w:tc>
          <w:tcPr>
            <w:tcW w:w="1701" w:type="dxa"/>
            <w:tcBorders>
              <w:bottom w:val="single" w:sz="4" w:space="0" w:color="auto"/>
            </w:tcBorders>
            <w:shd w:val="pct15" w:color="auto" w:fill="auto"/>
          </w:tcPr>
          <w:p w14:paraId="4B57B1A4" w14:textId="77777777" w:rsidR="005C6B55" w:rsidRPr="00786A64" w:rsidRDefault="005C6B55" w:rsidP="008F09B7">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7E46B5B1" w14:textId="77777777" w:rsidR="005C6B55" w:rsidRPr="00A701E3" w:rsidRDefault="005C6B55" w:rsidP="008F09B7">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3C7EDAD9" w14:textId="77777777" w:rsidR="005C6B55" w:rsidRDefault="005C6B55" w:rsidP="005C6B55">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5C6B55" w:rsidRPr="00786A64" w14:paraId="559B0A89" w14:textId="77777777" w:rsidTr="008F09B7">
        <w:trPr>
          <w:trHeight w:val="359"/>
        </w:trPr>
        <w:tc>
          <w:tcPr>
            <w:tcW w:w="1701" w:type="dxa"/>
            <w:gridSpan w:val="2"/>
            <w:tcBorders>
              <w:bottom w:val="nil"/>
            </w:tcBorders>
            <w:shd w:val="pct15" w:color="auto" w:fill="auto"/>
          </w:tcPr>
          <w:p w14:paraId="699E9ADC" w14:textId="77777777" w:rsidR="005C6B55" w:rsidRDefault="005C6B55" w:rsidP="008F09B7">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04A7D692" w14:textId="77777777" w:rsidR="005C6B55" w:rsidRPr="00786A64" w:rsidRDefault="005C6B55" w:rsidP="008F09B7">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5DF610D" w14:textId="77777777" w:rsidR="005C6B55" w:rsidRPr="00A701E3" w:rsidRDefault="005C6B55" w:rsidP="008F09B7">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5C6B55" w:rsidRPr="00786A64" w14:paraId="35FAF51A" w14:textId="77777777" w:rsidTr="008F09B7">
        <w:trPr>
          <w:trHeight w:val="359"/>
        </w:trPr>
        <w:tc>
          <w:tcPr>
            <w:tcW w:w="283" w:type="dxa"/>
            <w:vMerge w:val="restart"/>
            <w:tcBorders>
              <w:top w:val="nil"/>
            </w:tcBorders>
            <w:shd w:val="pct15" w:color="auto" w:fill="auto"/>
          </w:tcPr>
          <w:p w14:paraId="37F0094E" w14:textId="77777777" w:rsidR="005C6B55" w:rsidRPr="00786A64" w:rsidRDefault="005C6B55" w:rsidP="008F09B7">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0EA1BF85" w14:textId="77777777" w:rsidR="005C6B55" w:rsidRPr="00786A64" w:rsidRDefault="005C6B55" w:rsidP="008F09B7">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6E3CFE0C" w14:textId="77777777" w:rsidR="005C6B55" w:rsidRPr="00A701E3" w:rsidRDefault="005C6B55" w:rsidP="008F09B7">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34EAFD0F" w14:textId="77777777" w:rsidR="005C6B55" w:rsidRPr="00786A64" w:rsidRDefault="005C6B55" w:rsidP="008F09B7">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5C6B55" w:rsidRPr="00786A64" w14:paraId="117B6415" w14:textId="77777777" w:rsidTr="008F09B7">
        <w:trPr>
          <w:trHeight w:val="850"/>
        </w:trPr>
        <w:tc>
          <w:tcPr>
            <w:tcW w:w="283" w:type="dxa"/>
            <w:vMerge/>
            <w:tcBorders>
              <w:bottom w:val="single" w:sz="4" w:space="0" w:color="auto"/>
            </w:tcBorders>
            <w:shd w:val="pct15" w:color="auto" w:fill="auto"/>
          </w:tcPr>
          <w:p w14:paraId="7799B950" w14:textId="77777777" w:rsidR="005C6B55" w:rsidRDefault="005C6B55" w:rsidP="008F09B7">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5F672E38" w14:textId="77777777" w:rsidR="005C6B55" w:rsidRPr="00786A64" w:rsidRDefault="005C6B55" w:rsidP="008F09B7">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464F370" w14:textId="77777777" w:rsidR="005C6B55" w:rsidRPr="00A701E3" w:rsidRDefault="005C6B55" w:rsidP="008F09B7">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5C6B55" w14:paraId="4E6AE9C3" w14:textId="77777777" w:rsidTr="008F09B7">
              <w:trPr>
                <w:trHeight w:val="283"/>
              </w:trPr>
              <w:tc>
                <w:tcPr>
                  <w:tcW w:w="340" w:type="dxa"/>
                  <w:tcBorders>
                    <w:right w:val="dashSmallGap" w:sz="4" w:space="0" w:color="auto"/>
                  </w:tcBorders>
                </w:tcPr>
                <w:p w14:paraId="7FDBC209"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CAFD5DF" w14:textId="77777777" w:rsidR="005C6B55" w:rsidRDefault="005C6B55" w:rsidP="008F09B7">
                  <w:pPr>
                    <w:rPr>
                      <w:rFonts w:ascii="ＭＳ ゴシック" w:eastAsia="ＭＳ ゴシック" w:hAnsi="ＭＳ ゴシック"/>
                      <w:bCs/>
                      <w:szCs w:val="21"/>
                    </w:rPr>
                  </w:pPr>
                </w:p>
              </w:tc>
              <w:tc>
                <w:tcPr>
                  <w:tcW w:w="340" w:type="dxa"/>
                  <w:tcBorders>
                    <w:top w:val="nil"/>
                    <w:left w:val="single" w:sz="4" w:space="0" w:color="auto"/>
                    <w:bottom w:val="nil"/>
                  </w:tcBorders>
                </w:tcPr>
                <w:p w14:paraId="70AC9690" w14:textId="77777777" w:rsidR="005C6B55" w:rsidRDefault="005C6B55" w:rsidP="008F09B7">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8190840"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35E557E"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5029F3C"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0A3A02E"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tcBorders>
                </w:tcPr>
                <w:p w14:paraId="6044E751" w14:textId="77777777" w:rsidR="005C6B55" w:rsidRDefault="005C6B55" w:rsidP="008F09B7">
                  <w:pPr>
                    <w:rPr>
                      <w:rFonts w:ascii="ＭＳ ゴシック" w:eastAsia="ＭＳ ゴシック" w:hAnsi="ＭＳ ゴシック"/>
                      <w:bCs/>
                      <w:szCs w:val="21"/>
                    </w:rPr>
                  </w:pPr>
                </w:p>
              </w:tc>
            </w:tr>
          </w:tbl>
          <w:p w14:paraId="7696C7C9" w14:textId="77777777" w:rsidR="005C6B55" w:rsidRPr="00786A64" w:rsidRDefault="005C6B55" w:rsidP="008F09B7">
            <w:pPr>
              <w:rPr>
                <w:rFonts w:ascii="ＭＳ ゴシック" w:eastAsia="ＭＳ ゴシック" w:hAnsi="ＭＳ ゴシック"/>
                <w:bCs/>
                <w:szCs w:val="21"/>
              </w:rPr>
            </w:pPr>
          </w:p>
        </w:tc>
      </w:tr>
      <w:tr w:rsidR="005C6B55" w:rsidRPr="00786A64" w14:paraId="303C90D1" w14:textId="77777777" w:rsidTr="008F09B7">
        <w:trPr>
          <w:trHeight w:val="850"/>
        </w:trPr>
        <w:tc>
          <w:tcPr>
            <w:tcW w:w="1701" w:type="dxa"/>
            <w:gridSpan w:val="2"/>
            <w:tcBorders>
              <w:bottom w:val="nil"/>
            </w:tcBorders>
            <w:shd w:val="pct15" w:color="auto" w:fill="auto"/>
            <w:vAlign w:val="center"/>
          </w:tcPr>
          <w:p w14:paraId="45BB290F" w14:textId="77777777" w:rsidR="005C6B55" w:rsidRDefault="005C6B55" w:rsidP="008F09B7">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822FD77" w14:textId="77777777" w:rsidR="005C6B55" w:rsidRDefault="005C6B55" w:rsidP="008F09B7">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1628FFA" w14:textId="77777777" w:rsidR="005C6B55" w:rsidRPr="00192346" w:rsidRDefault="005C6B55" w:rsidP="008F09B7">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3A4A2E" w14:textId="77777777" w:rsidR="005C6B55" w:rsidRPr="00192346" w:rsidRDefault="005C6B55" w:rsidP="008F09B7">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5C6B55" w:rsidRPr="00786A64" w14:paraId="14574131" w14:textId="77777777" w:rsidTr="008F09B7">
        <w:trPr>
          <w:trHeight w:val="850"/>
        </w:trPr>
        <w:tc>
          <w:tcPr>
            <w:tcW w:w="283" w:type="dxa"/>
            <w:vMerge w:val="restart"/>
            <w:tcBorders>
              <w:top w:val="nil"/>
            </w:tcBorders>
            <w:shd w:val="pct15" w:color="auto" w:fill="auto"/>
          </w:tcPr>
          <w:p w14:paraId="1E8C6E0E" w14:textId="77777777" w:rsidR="005C6B55" w:rsidRPr="00786A64" w:rsidRDefault="005C6B55" w:rsidP="008F09B7">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0C66D78C" w14:textId="77777777" w:rsidR="005C6B55" w:rsidRPr="00786A64" w:rsidRDefault="005C6B55" w:rsidP="008F09B7">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6067BBC5" w14:textId="77777777" w:rsidR="005C6B55" w:rsidRDefault="005C6B55" w:rsidP="008F09B7">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069B7153" w14:textId="77777777" w:rsidR="005C6B55" w:rsidRPr="00786A64" w:rsidRDefault="005C6B55" w:rsidP="008F09B7">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5C6B55" w:rsidRPr="00786A64" w14:paraId="5A908344" w14:textId="77777777" w:rsidTr="008F09B7">
        <w:trPr>
          <w:trHeight w:val="850"/>
        </w:trPr>
        <w:tc>
          <w:tcPr>
            <w:tcW w:w="283" w:type="dxa"/>
            <w:vMerge/>
            <w:shd w:val="pct15" w:color="auto" w:fill="auto"/>
          </w:tcPr>
          <w:p w14:paraId="726CA594" w14:textId="77777777" w:rsidR="005C6B55" w:rsidRPr="00786A64" w:rsidRDefault="005C6B55" w:rsidP="008F09B7">
            <w:pPr>
              <w:rPr>
                <w:rFonts w:ascii="ＭＳ ゴシック" w:eastAsia="ＭＳ ゴシック" w:hAnsi="ＭＳ ゴシック"/>
                <w:bCs/>
                <w:szCs w:val="21"/>
              </w:rPr>
            </w:pPr>
          </w:p>
        </w:tc>
        <w:tc>
          <w:tcPr>
            <w:tcW w:w="1418" w:type="dxa"/>
            <w:shd w:val="pct15" w:color="auto" w:fill="auto"/>
            <w:vAlign w:val="center"/>
          </w:tcPr>
          <w:p w14:paraId="4D19021F" w14:textId="77777777" w:rsidR="005C6B55" w:rsidRPr="00786A64" w:rsidRDefault="005C6B55" w:rsidP="008F09B7">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537333B4" w14:textId="77777777" w:rsidR="005C6B55" w:rsidRPr="00A701E3" w:rsidRDefault="005C6B55" w:rsidP="008F09B7">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5C6B55" w14:paraId="53152424" w14:textId="77777777" w:rsidTr="008F09B7">
              <w:tc>
                <w:tcPr>
                  <w:tcW w:w="340" w:type="dxa"/>
                  <w:tcBorders>
                    <w:right w:val="dashSmallGap" w:sz="4" w:space="0" w:color="auto"/>
                  </w:tcBorders>
                </w:tcPr>
                <w:p w14:paraId="0593756F" w14:textId="77777777" w:rsidR="005C6B55" w:rsidRDefault="005C6B55" w:rsidP="008F09B7">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50CCC2A" w14:textId="77777777" w:rsidR="005C6B55" w:rsidRDefault="005C6B55" w:rsidP="008F09B7">
                  <w:pPr>
                    <w:rPr>
                      <w:rFonts w:ascii="ＭＳ ゴシック" w:eastAsia="ＭＳ ゴシック" w:hAnsi="ＭＳ ゴシック"/>
                      <w:bCs/>
                      <w:szCs w:val="21"/>
                    </w:rPr>
                  </w:pPr>
                </w:p>
              </w:tc>
              <w:tc>
                <w:tcPr>
                  <w:tcW w:w="340" w:type="dxa"/>
                  <w:tcBorders>
                    <w:top w:val="nil"/>
                    <w:left w:val="single" w:sz="4" w:space="0" w:color="auto"/>
                    <w:bottom w:val="nil"/>
                  </w:tcBorders>
                </w:tcPr>
                <w:p w14:paraId="57011A82" w14:textId="77777777" w:rsidR="005C6B55" w:rsidRDefault="005C6B55" w:rsidP="008F09B7">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6062D05B"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9E018D0"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524B0AA"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B9A4013" w14:textId="77777777" w:rsidR="005C6B55" w:rsidRDefault="005C6B55" w:rsidP="008F09B7">
                  <w:pPr>
                    <w:rPr>
                      <w:rFonts w:ascii="ＭＳ ゴシック" w:eastAsia="ＭＳ ゴシック" w:hAnsi="ＭＳ ゴシック"/>
                      <w:bCs/>
                      <w:szCs w:val="21"/>
                    </w:rPr>
                  </w:pPr>
                </w:p>
              </w:tc>
              <w:tc>
                <w:tcPr>
                  <w:tcW w:w="340" w:type="dxa"/>
                  <w:tcBorders>
                    <w:left w:val="dashSmallGap" w:sz="4" w:space="0" w:color="auto"/>
                  </w:tcBorders>
                </w:tcPr>
                <w:p w14:paraId="4798FC55" w14:textId="77777777" w:rsidR="005C6B55" w:rsidRDefault="005C6B55" w:rsidP="008F09B7">
                  <w:pPr>
                    <w:rPr>
                      <w:rFonts w:ascii="ＭＳ ゴシック" w:eastAsia="ＭＳ ゴシック" w:hAnsi="ＭＳ ゴシック"/>
                      <w:bCs/>
                      <w:szCs w:val="21"/>
                    </w:rPr>
                  </w:pPr>
                </w:p>
              </w:tc>
            </w:tr>
          </w:tbl>
          <w:p w14:paraId="6D185C0E" w14:textId="77777777" w:rsidR="005C6B55" w:rsidRPr="00786A64" w:rsidRDefault="005C6B55" w:rsidP="008F09B7">
            <w:pPr>
              <w:rPr>
                <w:rFonts w:ascii="ＭＳ ゴシック" w:eastAsia="ＭＳ ゴシック" w:hAnsi="ＭＳ ゴシック"/>
                <w:bCs/>
                <w:szCs w:val="21"/>
              </w:rPr>
            </w:pPr>
          </w:p>
        </w:tc>
      </w:tr>
    </w:tbl>
    <w:p w14:paraId="6FC273E2" w14:textId="77777777" w:rsidR="0017554E" w:rsidRPr="005C6B55" w:rsidRDefault="0017554E" w:rsidP="005C6B55">
      <w:pPr>
        <w:sectPr w:rsidR="0017554E" w:rsidRPr="005C6B55" w:rsidSect="005C6B55">
          <w:pgSz w:w="11906" w:h="16838"/>
          <w:pgMar w:top="454" w:right="1077" w:bottom="454" w:left="1077" w:header="397" w:footer="397"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76A30EE"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5C6B55" w:rsidRPr="006527B1">
        <w:rPr>
          <w:rFonts w:hint="eastAsia"/>
        </w:rPr>
        <w:t>旭</w:t>
      </w:r>
      <w:r w:rsidR="0078636B" w:rsidRPr="006527B1">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headerReference w:type="default" r:id="rId14"/>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243BA91E" w:rsidR="00A566EE" w:rsidRDefault="00A566EE" w:rsidP="00A566EE">
      <w:pPr>
        <w:ind w:firstLineChars="100" w:firstLine="210"/>
        <w:rPr>
          <w:lang w:eastAsia="zh-CN"/>
        </w:rPr>
      </w:pPr>
      <w:r>
        <w:rPr>
          <w:rFonts w:hint="eastAsia"/>
          <w:lang w:eastAsia="zh-CN"/>
        </w:rPr>
        <w:t>横浜市</w:t>
      </w:r>
      <w:r w:rsidR="005C6B55" w:rsidRPr="006527B1">
        <w:rPr>
          <w:rFonts w:hint="eastAsia"/>
        </w:rPr>
        <w:t>旭</w:t>
      </w:r>
      <w:r w:rsidR="0078636B" w:rsidRPr="006527B1">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01555A" w:rsidRDefault="0001555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01555A" w:rsidRDefault="0001555A"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4E23D4" w:rsidP="0068445A">
            <w:pPr>
              <w:adjustRightInd w:val="0"/>
              <w:snapToGrid w:val="0"/>
              <w:spacing w:line="340" w:lineRule="atLeast"/>
              <w:ind w:rightChars="-100" w:right="-210" w:firstLineChars="100" w:firstLine="210"/>
            </w:pPr>
            <w:hyperlink r:id="rId15"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4E23D4" w:rsidP="0068445A">
            <w:pPr>
              <w:adjustRightInd w:val="0"/>
              <w:snapToGrid w:val="0"/>
              <w:spacing w:after="240" w:line="340" w:lineRule="atLeast"/>
              <w:ind w:rightChars="-100" w:right="-210" w:firstLineChars="100" w:firstLine="210"/>
            </w:pPr>
            <w:hyperlink r:id="rId16"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0F6153F0" w14:textId="77777777" w:rsidR="005C6B55" w:rsidRPr="00B55B77" w:rsidRDefault="005C6B55" w:rsidP="005C6B55">
      <w:pPr>
        <w:ind w:firstLineChars="100" w:firstLine="210"/>
      </w:pPr>
      <w:r w:rsidRPr="00B55B77">
        <w:rPr>
          <w:rFonts w:hint="eastAsia"/>
        </w:rPr>
        <w:lastRenderedPageBreak/>
        <w:t>様式11</w:t>
      </w:r>
    </w:p>
    <w:p w14:paraId="23DDE6A5" w14:textId="77777777" w:rsidR="005C6B55" w:rsidRPr="00B55B77" w:rsidRDefault="005C6B55" w:rsidP="005C6B55">
      <w:pPr>
        <w:jc w:val="right"/>
        <w:rPr>
          <w:rFonts w:eastAsia="PMingLiU"/>
          <w:lang w:eastAsia="zh-TW"/>
        </w:rPr>
      </w:pPr>
      <w:r w:rsidRPr="00B55B77">
        <w:rPr>
          <w:rFonts w:hint="eastAsia"/>
        </w:rPr>
        <w:t>令和</w:t>
      </w:r>
      <w:r w:rsidRPr="00B55B77">
        <w:rPr>
          <w:rFonts w:hint="eastAsia"/>
          <w:lang w:eastAsia="zh-TW"/>
        </w:rPr>
        <w:t xml:space="preserve">　　年　　月　　日</w:t>
      </w:r>
    </w:p>
    <w:p w14:paraId="12E61439" w14:textId="77777777" w:rsidR="005C6B55" w:rsidRPr="00B55B77" w:rsidRDefault="005C6B55" w:rsidP="005C6B55">
      <w:pPr>
        <w:jc w:val="right"/>
        <w:rPr>
          <w:rFonts w:eastAsia="PMingLiU"/>
          <w:lang w:eastAsia="zh-TW"/>
        </w:rPr>
      </w:pPr>
    </w:p>
    <w:p w14:paraId="1FA27EBD" w14:textId="77777777" w:rsidR="005C6B55" w:rsidRPr="00B55B77" w:rsidRDefault="005C6B55" w:rsidP="005C6B55">
      <w:pPr>
        <w:jc w:val="center"/>
        <w:rPr>
          <w:rFonts w:ascii="ＭＳ ゴシック" w:eastAsia="ＭＳ ゴシック" w:hAnsi="ＭＳ ゴシック"/>
          <w:sz w:val="36"/>
          <w:szCs w:val="36"/>
        </w:rPr>
      </w:pPr>
      <w:r w:rsidRPr="00B55B77">
        <w:rPr>
          <w:rFonts w:ascii="ＭＳ ゴシック" w:eastAsia="ＭＳ ゴシック" w:hAnsi="ＭＳ ゴシック" w:hint="eastAsia"/>
          <w:sz w:val="36"/>
          <w:szCs w:val="36"/>
        </w:rPr>
        <w:t>監督官庁から文書による改善指導等を</w:t>
      </w:r>
    </w:p>
    <w:p w14:paraId="37E4DCB2" w14:textId="77777777" w:rsidR="005C6B55" w:rsidRPr="00B55B77" w:rsidRDefault="005C6B55" w:rsidP="005C6B55">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rPr>
        <w:t>受けていないことについての宣誓書</w:t>
      </w:r>
    </w:p>
    <w:p w14:paraId="61F36FCE" w14:textId="77777777" w:rsidR="005C6B55" w:rsidRPr="00B55B77" w:rsidRDefault="005C6B55" w:rsidP="005C6B55">
      <w:pPr>
        <w:rPr>
          <w:lang w:eastAsia="zh-TW"/>
        </w:rPr>
      </w:pPr>
    </w:p>
    <w:p w14:paraId="53151531" w14:textId="77777777" w:rsidR="005C6B55" w:rsidRPr="00B55B77" w:rsidRDefault="005C6B55" w:rsidP="005C6B55">
      <w:pPr>
        <w:rPr>
          <w:lang w:eastAsia="zh-TW"/>
        </w:rPr>
      </w:pPr>
    </w:p>
    <w:p w14:paraId="6ADACD18" w14:textId="77777777" w:rsidR="005C6B55" w:rsidRPr="00B55B77" w:rsidRDefault="005C6B55" w:rsidP="005C6B55">
      <w:pPr>
        <w:rPr>
          <w:lang w:eastAsia="zh-CN"/>
        </w:rPr>
      </w:pPr>
      <w:r w:rsidRPr="005C6B55">
        <w:rPr>
          <w:rFonts w:hint="eastAsia"/>
          <w:lang w:eastAsia="zh-CN"/>
        </w:rPr>
        <w:t>横浜市</w:t>
      </w:r>
      <w:r w:rsidRPr="006527B1">
        <w:rPr>
          <w:rFonts w:hint="eastAsia"/>
        </w:rPr>
        <w:t>旭</w:t>
      </w:r>
      <w:r w:rsidRPr="006527B1">
        <w:rPr>
          <w:rFonts w:hint="eastAsia"/>
          <w:lang w:eastAsia="zh-CN"/>
        </w:rPr>
        <w:t>区長</w:t>
      </w:r>
    </w:p>
    <w:p w14:paraId="66FAF8D1" w14:textId="77777777" w:rsidR="005C6B55" w:rsidRPr="00B55B77" w:rsidRDefault="005C6B55" w:rsidP="005C6B55">
      <w:pPr>
        <w:ind w:firstLineChars="2100" w:firstLine="4410"/>
        <w:rPr>
          <w:lang w:eastAsia="zh-CN"/>
        </w:rPr>
      </w:pPr>
    </w:p>
    <w:p w14:paraId="452867BB" w14:textId="77777777" w:rsidR="005C6B55" w:rsidRPr="00B55B77" w:rsidRDefault="005C6B55" w:rsidP="005C6B55">
      <w:pPr>
        <w:ind w:firstLineChars="2100" w:firstLine="4410"/>
        <w:rPr>
          <w:lang w:eastAsia="zh-CN"/>
        </w:rPr>
      </w:pPr>
      <w:r w:rsidRPr="00B55B77">
        <w:rPr>
          <w:rFonts w:hint="eastAsia"/>
        </w:rPr>
        <w:t>法人</w:t>
      </w:r>
      <w:r w:rsidRPr="00B55B77">
        <w:rPr>
          <w:rFonts w:hint="eastAsia"/>
          <w:lang w:eastAsia="zh-CN"/>
        </w:rPr>
        <w:t>名</w:t>
      </w:r>
    </w:p>
    <w:p w14:paraId="3A2049CD" w14:textId="77777777" w:rsidR="005C6B55" w:rsidRPr="00B55B77" w:rsidRDefault="005C6B55" w:rsidP="005C6B55">
      <w:pPr>
        <w:ind w:firstLineChars="2100" w:firstLine="4410"/>
      </w:pPr>
    </w:p>
    <w:p w14:paraId="03BC0149" w14:textId="77777777" w:rsidR="005C6B55" w:rsidRPr="00B55B77" w:rsidRDefault="005C6B55" w:rsidP="005C6B55">
      <w:pPr>
        <w:ind w:firstLineChars="2100" w:firstLine="4410"/>
        <w:rPr>
          <w:lang w:eastAsia="zh-CN"/>
        </w:rPr>
      </w:pPr>
      <w:r w:rsidRPr="00B55B77">
        <w:rPr>
          <w:rFonts w:hint="eastAsia"/>
          <w:lang w:eastAsia="zh-CN"/>
        </w:rPr>
        <w:t>所在地</w:t>
      </w:r>
    </w:p>
    <w:p w14:paraId="5E8A0FC1" w14:textId="77777777" w:rsidR="005C6B55" w:rsidRPr="00B55B77" w:rsidRDefault="005C6B55" w:rsidP="005C6B55">
      <w:pPr>
        <w:ind w:firstLineChars="2100" w:firstLine="4410"/>
      </w:pPr>
    </w:p>
    <w:p w14:paraId="718B4ED4" w14:textId="3616A25F" w:rsidR="005C6B55" w:rsidRPr="00B55B77" w:rsidRDefault="005C6B55" w:rsidP="005C6B55">
      <w:pPr>
        <w:ind w:firstLineChars="2100" w:firstLine="4410"/>
      </w:pPr>
      <w:r w:rsidRPr="00B55B77">
        <w:rPr>
          <w:rFonts w:hint="eastAsia"/>
        </w:rPr>
        <w:t xml:space="preserve">代表者名　　　　　　　　　　　　　　　</w:t>
      </w:r>
    </w:p>
    <w:p w14:paraId="085C148E" w14:textId="77777777" w:rsidR="005C6B55" w:rsidRPr="00B55B77" w:rsidRDefault="005C6B55" w:rsidP="005C6B55"/>
    <w:p w14:paraId="4F8D30AD" w14:textId="77777777" w:rsidR="005C6B55" w:rsidRPr="00B55B77" w:rsidRDefault="005C6B55" w:rsidP="005C6B55"/>
    <w:p w14:paraId="76913350" w14:textId="77777777" w:rsidR="005C6B55" w:rsidRPr="00B55B77" w:rsidRDefault="005C6B55" w:rsidP="005C6B55"/>
    <w:p w14:paraId="3B6A756E" w14:textId="77777777" w:rsidR="005C6B55" w:rsidRPr="00B55B77" w:rsidRDefault="005C6B55" w:rsidP="005C6B55"/>
    <w:p w14:paraId="7E27D00E" w14:textId="77777777" w:rsidR="005C6B55" w:rsidRPr="00B55B77" w:rsidRDefault="005C6B55" w:rsidP="005C6B55"/>
    <w:p w14:paraId="586593C8" w14:textId="77777777" w:rsidR="005C6B55" w:rsidRPr="00B55B77" w:rsidRDefault="005C6B55" w:rsidP="005C6B55"/>
    <w:p w14:paraId="4BE352AC" w14:textId="74A36FF7" w:rsidR="005C6B55" w:rsidRPr="00B55B77" w:rsidRDefault="005C6B55" w:rsidP="005C6B55">
      <w:pPr>
        <w:ind w:firstLineChars="100" w:firstLine="210"/>
      </w:pPr>
      <w:r w:rsidRPr="00B55B77">
        <w:rPr>
          <w:rFonts w:hint="eastAsia"/>
        </w:rPr>
        <w:t>当法人は、直近３か年（平成</w:t>
      </w:r>
      <w:r>
        <w:t>30</w:t>
      </w:r>
      <w:r>
        <w:rPr>
          <w:rFonts w:hint="eastAsia"/>
        </w:rPr>
        <w:t>年度、令和元</w:t>
      </w:r>
      <w:r w:rsidRPr="00B55B77">
        <w:rPr>
          <w:rFonts w:hint="eastAsia"/>
        </w:rPr>
        <w:t>年度及び</w:t>
      </w:r>
      <w:r>
        <w:rPr>
          <w:rFonts w:hint="eastAsia"/>
        </w:rPr>
        <w:t>令和２</w:t>
      </w:r>
      <w:r w:rsidRPr="00B55B77">
        <w:rPr>
          <w:rFonts w:hint="eastAsia"/>
        </w:rPr>
        <w:t>年度※通知日ベース）において監督官庁から文書による改善指導等を受けていないことを宣誓します。</w:t>
      </w:r>
    </w:p>
    <w:p w14:paraId="6AE7635A" w14:textId="77777777" w:rsidR="005C6B55" w:rsidRPr="00B55B77" w:rsidRDefault="005C6B55" w:rsidP="005C6B55">
      <w:pPr>
        <w:rPr>
          <w:rFonts w:ascii="ＭＳ ゴシック" w:eastAsia="DengXian" w:hAnsi="ＭＳ ゴシック"/>
          <w:lang w:eastAsia="zh-CN"/>
        </w:rPr>
      </w:pPr>
    </w:p>
    <w:p w14:paraId="6385FFB3" w14:textId="77777777" w:rsidR="005C6B55" w:rsidRPr="005C6B55" w:rsidRDefault="005C6B55" w:rsidP="00D654A1">
      <w:pPr>
        <w:ind w:firstLine="210"/>
        <w:jc w:val="left"/>
        <w:rPr>
          <w:lang w:eastAsia="zh-CN"/>
        </w:rPr>
      </w:pPr>
    </w:p>
    <w:p w14:paraId="31B125A1" w14:textId="77777777" w:rsidR="005C6B55" w:rsidRDefault="005C6B55">
      <w:pPr>
        <w:widowControl/>
        <w:jc w:val="left"/>
        <w:rPr>
          <w:lang w:eastAsia="zh-CN"/>
        </w:rPr>
      </w:pPr>
      <w:r>
        <w:rPr>
          <w:lang w:eastAsia="zh-CN"/>
        </w:rPr>
        <w:br w:type="page"/>
      </w:r>
    </w:p>
    <w:p w14:paraId="385FAC1B" w14:textId="03DEFB85" w:rsidR="00097EBD" w:rsidRPr="00B34EEA" w:rsidRDefault="00A566EE" w:rsidP="00D654A1">
      <w:pPr>
        <w:ind w:firstLine="210"/>
        <w:jc w:val="left"/>
      </w:pPr>
      <w:r w:rsidRPr="00B34EEA">
        <w:rPr>
          <w:rFonts w:hint="eastAsia"/>
          <w:lang w:eastAsia="zh-CN"/>
        </w:rPr>
        <w:lastRenderedPageBreak/>
        <w:t>様式</w:t>
      </w:r>
      <w:r w:rsidR="005C6B55">
        <w:t>12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5C45F096"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5C6B55" w:rsidRPr="006527B1">
        <w:rPr>
          <w:rFonts w:hint="eastAsia"/>
        </w:rPr>
        <w:t>旭</w:t>
      </w:r>
      <w:r w:rsidR="0078636B" w:rsidRPr="006527B1">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2E77E8"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r>
    </w:p>
    <w:p w14:paraId="0094430D" w14:textId="77777777" w:rsidR="00A566EE" w:rsidRPr="00014288" w:rsidRDefault="00A566EE" w:rsidP="00A566EE"/>
    <w:p w14:paraId="52DD0298" w14:textId="70D0C717" w:rsidR="00A566EE" w:rsidRPr="00014288" w:rsidRDefault="00A566EE" w:rsidP="00A566EE">
      <w:pPr>
        <w:ind w:firstLineChars="100" w:firstLine="210"/>
      </w:pPr>
      <w:r w:rsidRPr="00014288">
        <w:rPr>
          <w:rFonts w:hint="eastAsia"/>
        </w:rPr>
        <w:t>横浜</w:t>
      </w:r>
      <w:r w:rsidRPr="0001288D">
        <w:rPr>
          <w:rFonts w:hint="eastAsia"/>
        </w:rPr>
        <w:t>市</w:t>
      </w:r>
      <w:r w:rsidR="00755F94" w:rsidRPr="006527B1">
        <w:rPr>
          <w:rFonts w:hint="eastAsia"/>
        </w:rPr>
        <w:t>南希望が丘</w:t>
      </w:r>
      <w:r w:rsidRPr="006527B1">
        <w:rPr>
          <w:rFonts w:hint="eastAsia"/>
        </w:rPr>
        <w:t>地域ケアプラザ</w:t>
      </w:r>
      <w:r w:rsidRPr="00014288">
        <w:rPr>
          <w:rFonts w:hint="eastAsia"/>
        </w:rPr>
        <w:t>の</w:t>
      </w:r>
      <w:r w:rsidR="005C6B55">
        <w:rPr>
          <w:rFonts w:hint="eastAsia"/>
        </w:rPr>
        <w:t>指定管理者の</w:t>
      </w:r>
      <w:r w:rsidR="00AB406C">
        <w:rPr>
          <w:rFonts w:hint="eastAsia"/>
        </w:rPr>
        <w:t>申請を辞退</w:t>
      </w:r>
      <w:r w:rsidR="00490C2C" w:rsidRPr="00490C2C">
        <w:rPr>
          <w:rFonts w:hint="eastAsia"/>
        </w:rPr>
        <w:t>し</w:t>
      </w:r>
      <w:r w:rsidRPr="00014288">
        <w:rPr>
          <w:rFonts w:hint="eastAsia"/>
        </w:rPr>
        <w:t>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7084D691" w:rsidR="00A566EE" w:rsidRPr="00490C2C" w:rsidRDefault="00490C2C" w:rsidP="00A566EE">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6C90A2AC" w14:textId="77777777" w:rsidR="00AB406C" w:rsidRDefault="00AB406C" w:rsidP="00A566EE">
      <w:pPr>
        <w:ind w:firstLineChars="100" w:firstLine="210"/>
      </w:pPr>
    </w:p>
    <w:p w14:paraId="191B7C1B" w14:textId="77777777" w:rsidR="00AB406C" w:rsidRDefault="00AB406C" w:rsidP="00A566EE">
      <w:pPr>
        <w:ind w:firstLineChars="100" w:firstLine="210"/>
      </w:pPr>
    </w:p>
    <w:p w14:paraId="73FA866B" w14:textId="77777777" w:rsidR="00AB406C" w:rsidRDefault="00AB406C" w:rsidP="00A566EE">
      <w:pPr>
        <w:ind w:firstLineChars="100" w:firstLine="210"/>
      </w:pPr>
    </w:p>
    <w:p w14:paraId="41261600" w14:textId="77777777" w:rsidR="00AB406C" w:rsidRDefault="00AB406C" w:rsidP="00A566EE">
      <w:pPr>
        <w:ind w:firstLineChars="100" w:firstLine="210"/>
      </w:pPr>
    </w:p>
    <w:p w14:paraId="0416BD18" w14:textId="77777777" w:rsidR="00AB406C" w:rsidRDefault="00AB406C" w:rsidP="00A566EE">
      <w:pPr>
        <w:ind w:firstLineChars="100" w:firstLine="210"/>
      </w:pPr>
    </w:p>
    <w:p w14:paraId="5EBF446B" w14:textId="77777777" w:rsidR="00AB406C" w:rsidRDefault="00AB406C" w:rsidP="00A566EE">
      <w:pPr>
        <w:ind w:firstLineChars="100" w:firstLine="210"/>
      </w:pPr>
    </w:p>
    <w:p w14:paraId="177AE8C9" w14:textId="77777777" w:rsidR="00AB406C" w:rsidRDefault="00AB406C" w:rsidP="00A566EE">
      <w:pPr>
        <w:ind w:firstLineChars="100" w:firstLine="210"/>
      </w:pPr>
    </w:p>
    <w:p w14:paraId="1D1D63B8" w14:textId="77777777" w:rsidR="00AB406C" w:rsidRDefault="00AB406C" w:rsidP="00A566EE">
      <w:pPr>
        <w:ind w:firstLineChars="100" w:firstLine="210"/>
      </w:pPr>
    </w:p>
    <w:p w14:paraId="623C16F0" w14:textId="77777777" w:rsidR="00AB406C" w:rsidRDefault="00AB406C" w:rsidP="00A566EE">
      <w:pPr>
        <w:ind w:firstLineChars="100" w:firstLine="210"/>
      </w:pPr>
    </w:p>
    <w:p w14:paraId="233DC594" w14:textId="77777777" w:rsidR="00AB406C" w:rsidRDefault="00AB406C" w:rsidP="00A566EE">
      <w:pPr>
        <w:ind w:firstLineChars="100" w:firstLine="210"/>
      </w:pPr>
    </w:p>
    <w:p w14:paraId="73E37ECD" w14:textId="77777777" w:rsidR="00AB406C" w:rsidRPr="00B55B77" w:rsidRDefault="00AB406C" w:rsidP="00AB406C">
      <w:pPr>
        <w:ind w:firstLineChars="100" w:firstLine="210"/>
      </w:pPr>
      <w:r w:rsidRPr="00B55B77">
        <w:rPr>
          <w:rFonts w:hint="eastAsia"/>
        </w:rPr>
        <w:lastRenderedPageBreak/>
        <w:t>様式</w:t>
      </w:r>
      <w:r w:rsidRPr="00B55B77">
        <w:t>1</w:t>
      </w:r>
      <w:r w:rsidRPr="00B55B77">
        <w:rPr>
          <w:rFonts w:hint="eastAsia"/>
        </w:rPr>
        <w:t>3</w:t>
      </w:r>
    </w:p>
    <w:p w14:paraId="79847023" w14:textId="77777777" w:rsidR="00AB406C" w:rsidRPr="00B55B77" w:rsidRDefault="00AB406C" w:rsidP="00AB406C">
      <w:pPr>
        <w:ind w:firstLineChars="100" w:firstLine="210"/>
      </w:pPr>
      <w:r w:rsidRPr="00B55B77">
        <w:rPr>
          <w:noProof/>
        </w:rPr>
        <mc:AlternateContent>
          <mc:Choice Requires="wps">
            <w:drawing>
              <wp:anchor distT="45720" distB="45720" distL="114300" distR="114300" simplePos="0" relativeHeight="251668480" behindDoc="0" locked="0" layoutInCell="1" allowOverlap="1" wp14:anchorId="1BB42702" wp14:editId="69494739">
                <wp:simplePos x="0" y="0"/>
                <wp:positionH relativeFrom="page">
                  <wp:posOffset>838200</wp:posOffset>
                </wp:positionH>
                <wp:positionV relativeFrom="paragraph">
                  <wp:posOffset>165100</wp:posOffset>
                </wp:positionV>
                <wp:extent cx="32004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solidFill>
                            <a:srgbClr val="000000"/>
                          </a:solidFill>
                          <a:miter lim="800000"/>
                          <a:headEnd/>
                          <a:tailEnd/>
                        </a:ln>
                      </wps:spPr>
                      <wps:txbx>
                        <w:txbxContent>
                          <w:p w14:paraId="7FDCEA65" w14:textId="77777777" w:rsidR="0001555A" w:rsidRPr="0023167B" w:rsidRDefault="0001555A" w:rsidP="00AB406C">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919347A" w14:textId="77777777" w:rsidR="0001555A" w:rsidRPr="0023167B" w:rsidRDefault="0001555A" w:rsidP="00AB406C">
                            <w:pPr>
                              <w:ind w:firstLineChars="100" w:firstLine="240"/>
                              <w:jc w:val="left"/>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36FF1C0A" w14:textId="77777777" w:rsidR="0001555A" w:rsidRPr="00C21CFA" w:rsidRDefault="0001555A" w:rsidP="00AB406C">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42702" id="_x0000_s1029" type="#_x0000_t202" style="position:absolute;left:0;text-align:left;margin-left:66pt;margin-top:13pt;width:252pt;height:110.6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">
                <v:textbox style="mso-fit-shape-to-text:t">
                  <w:txbxContent>
                    <w:p w14:paraId="7FDCEA65" w14:textId="77777777" w:rsidR="0001555A" w:rsidRPr="0023167B" w:rsidRDefault="0001555A" w:rsidP="00AB406C">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919347A" w14:textId="77777777" w:rsidR="0001555A" w:rsidRPr="0023167B" w:rsidRDefault="0001555A" w:rsidP="00AB406C">
                      <w:pPr>
                        <w:ind w:firstLineChars="100" w:firstLine="240"/>
                        <w:jc w:val="left"/>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36FF1C0A" w14:textId="77777777" w:rsidR="0001555A" w:rsidRPr="00C21CFA" w:rsidRDefault="0001555A" w:rsidP="00AB406C">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v:textbox>
                <w10:wrap type="square" anchorx="page"/>
              </v:shape>
            </w:pict>
          </mc:Fallback>
        </mc:AlternateContent>
      </w:r>
    </w:p>
    <w:p w14:paraId="68CEDDAE" w14:textId="77777777" w:rsidR="00AB406C" w:rsidRPr="00B55B77" w:rsidRDefault="00AB406C" w:rsidP="00AB406C">
      <w:pPr>
        <w:ind w:firstLineChars="100" w:firstLine="210"/>
      </w:pPr>
    </w:p>
    <w:p w14:paraId="631B5CDC" w14:textId="77777777" w:rsidR="00AB406C" w:rsidRPr="00B55B77" w:rsidRDefault="00AB406C" w:rsidP="00AB406C">
      <w:pPr>
        <w:wordWrap w:val="0"/>
        <w:jc w:val="right"/>
      </w:pPr>
    </w:p>
    <w:p w14:paraId="2BC65F68" w14:textId="77777777" w:rsidR="00AB406C" w:rsidRPr="00B55B77" w:rsidRDefault="00AB406C" w:rsidP="00AB406C">
      <w:pPr>
        <w:jc w:val="right"/>
      </w:pPr>
    </w:p>
    <w:p w14:paraId="7446D971" w14:textId="77777777" w:rsidR="00AB406C" w:rsidRPr="00B55B77" w:rsidRDefault="00AB406C" w:rsidP="00AB406C">
      <w:pPr>
        <w:jc w:val="right"/>
      </w:pPr>
    </w:p>
    <w:p w14:paraId="5D10BAE3" w14:textId="77777777" w:rsidR="00AB406C" w:rsidRPr="00B55B77" w:rsidRDefault="00AB406C" w:rsidP="00AB406C">
      <w:pPr>
        <w:jc w:val="right"/>
      </w:pPr>
      <w:r w:rsidRPr="00B55B77">
        <w:rPr>
          <w:rFonts w:hint="eastAsia"/>
        </w:rPr>
        <w:t>令和　　年　　月　　日</w:t>
      </w:r>
    </w:p>
    <w:p w14:paraId="65DE7399" w14:textId="77777777" w:rsidR="00AB406C" w:rsidRPr="00B55B77" w:rsidRDefault="00AB406C" w:rsidP="00AB406C">
      <w:pPr>
        <w:jc w:val="right"/>
      </w:pPr>
      <w:r w:rsidRPr="00B55B77">
        <w:rPr>
          <w:rFonts w:hint="eastAsia"/>
        </w:rPr>
        <w:t xml:space="preserve">　</w:t>
      </w:r>
    </w:p>
    <w:p w14:paraId="2205AC52" w14:textId="1054EEE8" w:rsidR="00AB406C" w:rsidRPr="00B55B77" w:rsidRDefault="00AB406C" w:rsidP="00AB406C">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rPr>
        <w:t>横浜市</w:t>
      </w:r>
      <w:r w:rsidR="00755F94" w:rsidRPr="006527B1">
        <w:rPr>
          <w:rFonts w:ascii="ＭＳ ゴシック" w:eastAsia="ＭＳ ゴシック" w:hAnsi="ＭＳ ゴシック" w:hint="eastAsia"/>
          <w:sz w:val="36"/>
          <w:szCs w:val="36"/>
        </w:rPr>
        <w:t>南希望が丘</w:t>
      </w:r>
      <w:r w:rsidRPr="00B55B77">
        <w:rPr>
          <w:rFonts w:ascii="ＭＳ ゴシック" w:eastAsia="ＭＳ ゴシック" w:hAnsi="ＭＳ ゴシック" w:hint="eastAsia"/>
          <w:sz w:val="36"/>
          <w:szCs w:val="36"/>
        </w:rPr>
        <w:t>地域ケアプラザ応募説明会申込書</w:t>
      </w:r>
    </w:p>
    <w:p w14:paraId="4EB0834E" w14:textId="77777777" w:rsidR="00AB406C" w:rsidRPr="00B55B77" w:rsidRDefault="00AB406C" w:rsidP="00AB406C">
      <w:pPr>
        <w:ind w:firstLineChars="50" w:firstLine="105"/>
      </w:pPr>
      <w:r w:rsidRPr="00B55B77">
        <w:rPr>
          <w:rFonts w:hint="eastAsia"/>
        </w:rPr>
        <w:t>(申請先)</w:t>
      </w:r>
    </w:p>
    <w:p w14:paraId="64AA260B" w14:textId="77777777" w:rsidR="00AB406C" w:rsidRPr="00B55B77" w:rsidRDefault="00AB406C" w:rsidP="00AB406C">
      <w:pPr>
        <w:ind w:firstLineChars="100" w:firstLine="210"/>
        <w:rPr>
          <w:lang w:eastAsia="zh-CN"/>
        </w:rPr>
      </w:pPr>
      <w:r w:rsidRPr="00B55B77">
        <w:rPr>
          <w:rFonts w:hint="eastAsia"/>
          <w:lang w:eastAsia="zh-CN"/>
        </w:rPr>
        <w:t>横浜市</w:t>
      </w:r>
      <w:r w:rsidRPr="00B55B77">
        <w:rPr>
          <w:rFonts w:hint="eastAsia"/>
        </w:rPr>
        <w:t>旭区</w:t>
      </w:r>
      <w:r w:rsidRPr="00B55B77">
        <w:rPr>
          <w:rFonts w:hint="eastAsia"/>
          <w:lang w:eastAsia="zh-CN"/>
        </w:rPr>
        <w:t>長</w:t>
      </w:r>
    </w:p>
    <w:p w14:paraId="6E82649C"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1B5AB51A"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kern w:val="0"/>
          <w:fitText w:val="1050" w:id="-1670584310"/>
        </w:rPr>
        <w:t>所　在　地</w:t>
      </w:r>
      <w:r w:rsidRPr="00B55B77">
        <w:rPr>
          <w:rFonts w:hint="eastAsia"/>
        </w:rPr>
        <w:tab/>
      </w:r>
    </w:p>
    <w:p w14:paraId="01E266D0"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105"/>
          <w:kern w:val="0"/>
          <w:fitText w:val="1050" w:id="-1670584309"/>
        </w:rPr>
        <w:t>団体</w:t>
      </w:r>
      <w:r w:rsidRPr="00AB406C">
        <w:rPr>
          <w:rFonts w:hint="eastAsia"/>
          <w:kern w:val="0"/>
          <w:fitText w:val="1050" w:id="-1670584309"/>
        </w:rPr>
        <w:t>名</w:t>
      </w:r>
      <w:r w:rsidRPr="00B55B77">
        <w:rPr>
          <w:rFonts w:hint="eastAsia"/>
        </w:rPr>
        <w:tab/>
      </w:r>
    </w:p>
    <w:p w14:paraId="658EEE29"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35"/>
          <w:kern w:val="0"/>
          <w:fitText w:val="1050" w:id="-1670584308"/>
        </w:rPr>
        <w:t>担当者</w:t>
      </w:r>
      <w:r w:rsidRPr="00AB406C">
        <w:rPr>
          <w:rFonts w:hint="eastAsia"/>
          <w:kern w:val="0"/>
          <w:fitText w:val="1050" w:id="-1670584308"/>
        </w:rPr>
        <w:t>名</w:t>
      </w:r>
      <w:r w:rsidRPr="00B55B77">
        <w:rPr>
          <w:rFonts w:hint="eastAsia"/>
        </w:rPr>
        <w:tab/>
      </w:r>
    </w:p>
    <w:p w14:paraId="3753885E"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35"/>
          <w:kern w:val="0"/>
          <w:fitText w:val="1050" w:id="-1670584307"/>
        </w:rPr>
        <w:t>電話番</w:t>
      </w:r>
      <w:r w:rsidRPr="00AB406C">
        <w:rPr>
          <w:rFonts w:hint="eastAsia"/>
          <w:kern w:val="0"/>
          <w:fitText w:val="1050" w:id="-1670584307"/>
        </w:rPr>
        <w:t>号</w:t>
      </w:r>
      <w:r w:rsidRPr="00B55B77">
        <w:rPr>
          <w:rFonts w:hint="eastAsia"/>
        </w:rPr>
        <w:tab/>
      </w:r>
    </w:p>
    <w:p w14:paraId="1AA35717" w14:textId="77777777" w:rsidR="00AB406C" w:rsidRPr="00B55B77" w:rsidRDefault="00AB406C" w:rsidP="00AB406C">
      <w:pPr>
        <w:ind w:right="720"/>
      </w:pPr>
    </w:p>
    <w:p w14:paraId="0750D823" w14:textId="2157078E" w:rsidR="00AB406C" w:rsidRPr="00B55B77" w:rsidRDefault="00AB406C" w:rsidP="00AB406C">
      <w:pPr>
        <w:ind w:right="720" w:firstLineChars="100" w:firstLine="210"/>
      </w:pPr>
      <w:r w:rsidRPr="00B55B77">
        <w:rPr>
          <w:rFonts w:hint="eastAsia"/>
        </w:rPr>
        <w:t>横浜市</w:t>
      </w:r>
      <w:r w:rsidR="00755F94" w:rsidRPr="006527B1">
        <w:rPr>
          <w:rFonts w:hint="eastAsia"/>
        </w:rPr>
        <w:t>南希望が丘</w:t>
      </w:r>
      <w:r w:rsidRPr="00B55B77">
        <w:rPr>
          <w:rFonts w:hint="eastAsia"/>
        </w:rPr>
        <w:t>地域ケアプラザ指定管理者応募説明会に、出席します。</w:t>
      </w:r>
    </w:p>
    <w:p w14:paraId="438074D5" w14:textId="7B338868" w:rsidR="00AB406C" w:rsidRPr="00B42D5B" w:rsidRDefault="00AB406C" w:rsidP="00AB406C">
      <w:pPr>
        <w:ind w:leftChars="100" w:left="210" w:right="720"/>
        <w:rPr>
          <w:spacing w:val="-2"/>
        </w:rPr>
      </w:pPr>
      <w:r w:rsidRPr="00B42D5B">
        <w:rPr>
          <w:rFonts w:hint="eastAsia"/>
          <w:spacing w:val="-2"/>
          <w:lang w:eastAsia="zh-CN"/>
        </w:rPr>
        <w:t>（</w:t>
      </w:r>
      <w:r w:rsidRPr="00B42D5B">
        <w:rPr>
          <w:rFonts w:hint="eastAsia"/>
          <w:spacing w:val="-2"/>
        </w:rPr>
        <w:t>令和４</w:t>
      </w:r>
      <w:r w:rsidRPr="00B42D5B">
        <w:rPr>
          <w:rFonts w:hint="eastAsia"/>
          <w:spacing w:val="-2"/>
          <w:lang w:eastAsia="zh-CN"/>
        </w:rPr>
        <w:t>年</w:t>
      </w:r>
      <w:r w:rsidRPr="00B42D5B">
        <w:rPr>
          <w:rFonts w:hint="eastAsia"/>
          <w:spacing w:val="-2"/>
        </w:rPr>
        <w:t>１</w:t>
      </w:r>
      <w:r w:rsidRPr="00B42D5B">
        <w:rPr>
          <w:rFonts w:hint="eastAsia"/>
          <w:spacing w:val="-2"/>
          <w:lang w:eastAsia="zh-CN"/>
        </w:rPr>
        <w:t>月</w:t>
      </w:r>
      <w:r w:rsidRPr="00B42D5B">
        <w:rPr>
          <w:rFonts w:hint="eastAsia"/>
          <w:spacing w:val="-2"/>
        </w:rPr>
        <w:t>2</w:t>
      </w:r>
      <w:r w:rsidRPr="00B42D5B">
        <w:rPr>
          <w:spacing w:val="-2"/>
        </w:rPr>
        <w:t>8</w:t>
      </w:r>
      <w:r w:rsidRPr="00B42D5B">
        <w:rPr>
          <w:rFonts w:hint="eastAsia"/>
          <w:spacing w:val="-2"/>
          <w:lang w:eastAsia="zh-CN"/>
        </w:rPr>
        <w:t>日（</w:t>
      </w:r>
      <w:r w:rsidRPr="00B42D5B">
        <w:rPr>
          <w:rFonts w:hint="eastAsia"/>
          <w:spacing w:val="-2"/>
        </w:rPr>
        <w:t>金</w:t>
      </w:r>
      <w:r w:rsidRPr="00B42D5B">
        <w:rPr>
          <w:rFonts w:hint="eastAsia"/>
          <w:spacing w:val="-2"/>
          <w:lang w:eastAsia="zh-CN"/>
        </w:rPr>
        <w:t>）</w:t>
      </w:r>
      <w:r w:rsidR="00B42D5B" w:rsidRPr="006527B1">
        <w:rPr>
          <w:rFonts w:hint="eastAsia"/>
          <w:spacing w:val="-2"/>
        </w:rPr>
        <w:t>午後１</w:t>
      </w:r>
      <w:r w:rsidRPr="006527B1">
        <w:rPr>
          <w:rFonts w:hint="eastAsia"/>
          <w:spacing w:val="-2"/>
        </w:rPr>
        <w:t>時</w:t>
      </w:r>
      <w:r w:rsidR="00B42D5B" w:rsidRPr="006527B1">
        <w:rPr>
          <w:rFonts w:hint="eastAsia"/>
          <w:spacing w:val="-2"/>
        </w:rPr>
        <w:t>3</w:t>
      </w:r>
      <w:r w:rsidR="00B42D5B" w:rsidRPr="006527B1">
        <w:rPr>
          <w:spacing w:val="-2"/>
        </w:rPr>
        <w:t>0</w:t>
      </w:r>
      <w:r w:rsidR="00B42D5B" w:rsidRPr="006527B1">
        <w:rPr>
          <w:rFonts w:hint="eastAsia"/>
          <w:spacing w:val="-2"/>
        </w:rPr>
        <w:t>分</w:t>
      </w:r>
      <w:r w:rsidRPr="00B42D5B">
        <w:rPr>
          <w:rFonts w:hint="eastAsia"/>
          <w:spacing w:val="-2"/>
        </w:rPr>
        <w:t>から、横浜市旭区役所外部特別会議室２（南側）にて）</w:t>
      </w:r>
    </w:p>
    <w:p w14:paraId="320ED91C" w14:textId="77777777" w:rsidR="00AB406C" w:rsidRPr="00B55B77" w:rsidRDefault="00AB406C" w:rsidP="00AB406C">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B406C" w:rsidRPr="00B55B77" w14:paraId="70471CD2" w14:textId="77777777" w:rsidTr="008F09B7">
        <w:tc>
          <w:tcPr>
            <w:tcW w:w="3993" w:type="dxa"/>
            <w:tcBorders>
              <w:top w:val="single" w:sz="4" w:space="0" w:color="auto"/>
              <w:left w:val="single" w:sz="4" w:space="0" w:color="auto"/>
              <w:bottom w:val="single" w:sz="4" w:space="0" w:color="auto"/>
              <w:right w:val="single" w:sz="4" w:space="0" w:color="auto"/>
            </w:tcBorders>
            <w:shd w:val="clear" w:color="auto" w:fill="auto"/>
          </w:tcPr>
          <w:p w14:paraId="7EABD6D1" w14:textId="77777777" w:rsidR="00AB406C" w:rsidRPr="00B55B77" w:rsidRDefault="00AB406C" w:rsidP="008F09B7">
            <w:pPr>
              <w:jc w:val="center"/>
            </w:pPr>
            <w:r w:rsidRPr="00B55B77">
              <w:rPr>
                <w:rFonts w:hint="eastAsia"/>
              </w:rPr>
              <w:t>（ふりがな）</w:t>
            </w:r>
          </w:p>
          <w:p w14:paraId="215D135A" w14:textId="77777777" w:rsidR="00AB406C" w:rsidRPr="00B55B77" w:rsidRDefault="00AB406C" w:rsidP="008F09B7">
            <w:pPr>
              <w:jc w:val="center"/>
            </w:pPr>
            <w:r w:rsidRPr="00B55B77">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ABC2E41" w14:textId="77777777" w:rsidR="00AB406C" w:rsidRPr="00B55B77" w:rsidRDefault="00AB406C" w:rsidP="008F09B7">
            <w:pPr>
              <w:jc w:val="center"/>
            </w:pPr>
            <w:r w:rsidRPr="00B55B77">
              <w:rPr>
                <w:rFonts w:hint="eastAsia"/>
              </w:rPr>
              <w:t>部署・職名</w:t>
            </w:r>
          </w:p>
        </w:tc>
      </w:tr>
      <w:tr w:rsidR="00AB406C" w:rsidRPr="00B55B77" w14:paraId="263BEB38" w14:textId="77777777" w:rsidTr="008F09B7">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329A0BE" w14:textId="77777777" w:rsidR="00AB406C" w:rsidRPr="00B55B77" w:rsidRDefault="00AB406C" w:rsidP="008F09B7">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F088DFD" w14:textId="77777777" w:rsidR="00AB406C" w:rsidRPr="00B55B77" w:rsidRDefault="00AB406C" w:rsidP="008F09B7"/>
        </w:tc>
      </w:tr>
      <w:tr w:rsidR="00AB406C" w:rsidRPr="00B55B77" w14:paraId="414DDBE7" w14:textId="77777777" w:rsidTr="008F09B7">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BB81AF" w14:textId="77777777" w:rsidR="00AB406C" w:rsidRPr="00B55B77" w:rsidRDefault="00AB406C" w:rsidP="008F09B7">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6AF536" w14:textId="77777777" w:rsidR="00AB406C" w:rsidRPr="00B55B77" w:rsidRDefault="00AB406C" w:rsidP="008F09B7"/>
        </w:tc>
      </w:tr>
    </w:tbl>
    <w:p w14:paraId="62FA0B1A" w14:textId="77777777" w:rsidR="00AB406C" w:rsidRPr="00B55B77" w:rsidRDefault="00AB406C" w:rsidP="00AB406C"/>
    <w:p w14:paraId="2D88CAA6" w14:textId="77777777" w:rsidR="00AB406C" w:rsidRPr="00B55B77" w:rsidRDefault="00AB406C" w:rsidP="00AB406C">
      <w:r w:rsidRPr="00B55B77">
        <w:rPr>
          <w:rFonts w:hint="eastAsia"/>
        </w:rPr>
        <w:t>【申込期間】</w:t>
      </w:r>
    </w:p>
    <w:p w14:paraId="73D312DA" w14:textId="0E750606" w:rsidR="00AB406C" w:rsidRPr="00B55B77" w:rsidRDefault="00AB406C" w:rsidP="00AB406C">
      <w:pPr>
        <w:ind w:firstLineChars="100" w:firstLine="210"/>
      </w:pPr>
      <w:r w:rsidRPr="00B55B77">
        <w:rPr>
          <w:rFonts w:hint="eastAsia"/>
        </w:rPr>
        <w:t>令和</w:t>
      </w:r>
      <w:r>
        <w:rPr>
          <w:rFonts w:hint="eastAsia"/>
        </w:rPr>
        <w:t>４</w:t>
      </w:r>
      <w:r w:rsidRPr="00B55B77">
        <w:rPr>
          <w:rFonts w:hint="eastAsia"/>
        </w:rPr>
        <w:t>年１月</w:t>
      </w:r>
      <w:r>
        <w:rPr>
          <w:rFonts w:hint="eastAsia"/>
        </w:rPr>
        <w:t>2</w:t>
      </w:r>
      <w:r>
        <w:t>6</w:t>
      </w:r>
      <w:r w:rsidRPr="00B55B77">
        <w:rPr>
          <w:rFonts w:hint="eastAsia"/>
        </w:rPr>
        <w:t>日（水）午後５時まで</w:t>
      </w:r>
    </w:p>
    <w:p w14:paraId="03871927" w14:textId="77777777" w:rsidR="00AB406C" w:rsidRPr="00B55B77" w:rsidRDefault="00AB406C" w:rsidP="00AB406C">
      <w:pPr>
        <w:spacing w:before="240"/>
      </w:pPr>
      <w:r w:rsidRPr="00B55B77">
        <w:rPr>
          <w:rFonts w:hint="eastAsia"/>
        </w:rPr>
        <w:t>【申込方法】</w:t>
      </w:r>
    </w:p>
    <w:p w14:paraId="70DCACA1" w14:textId="77777777" w:rsidR="00AB406C" w:rsidRPr="00B55B77" w:rsidRDefault="00AB406C" w:rsidP="00AB406C">
      <w:pPr>
        <w:ind w:firstLineChars="100" w:firstLine="210"/>
      </w:pPr>
      <w:r w:rsidRPr="00B55B77">
        <w:rPr>
          <w:rFonts w:hint="eastAsia"/>
        </w:rPr>
        <w:t>FAXまたはE-Mailで、この用紙を旭区福祉保健課事業企画担当あてに送付してください。</w:t>
      </w:r>
    </w:p>
    <w:p w14:paraId="5CD796EB" w14:textId="77777777" w:rsidR="00AB406C" w:rsidRPr="00B55B77" w:rsidRDefault="00AB406C" w:rsidP="00AB406C">
      <w:pPr>
        <w:spacing w:before="240"/>
      </w:pPr>
      <w:r w:rsidRPr="00B55B77">
        <w:rPr>
          <w:rFonts w:hint="eastAsia"/>
        </w:rPr>
        <w:t>【</w:t>
      </w:r>
      <w:r w:rsidRPr="00AB406C">
        <w:rPr>
          <w:rFonts w:hint="eastAsia"/>
          <w:spacing w:val="52"/>
          <w:kern w:val="0"/>
          <w:fitText w:val="840" w:id="-1670584306"/>
        </w:rPr>
        <w:t>その</w:t>
      </w:r>
      <w:r w:rsidRPr="00AB406C">
        <w:rPr>
          <w:rFonts w:hint="eastAsia"/>
          <w:spacing w:val="1"/>
          <w:kern w:val="0"/>
          <w:fitText w:val="840" w:id="-1670584306"/>
        </w:rPr>
        <w:t>他</w:t>
      </w:r>
      <w:r w:rsidRPr="00B55B77">
        <w:rPr>
          <w:rFonts w:hint="eastAsia"/>
        </w:rPr>
        <w:t>】</w:t>
      </w:r>
    </w:p>
    <w:p w14:paraId="55C5AE14" w14:textId="12B307CD" w:rsidR="00AB406C" w:rsidRPr="00B55B77" w:rsidRDefault="00AB406C" w:rsidP="00AB406C">
      <w:r>
        <w:rPr>
          <w:rFonts w:hint="eastAsia"/>
        </w:rPr>
        <w:t xml:space="preserve">　</w:t>
      </w:r>
      <w:r w:rsidRPr="00B55B77">
        <w:rPr>
          <w:rFonts w:hint="eastAsia"/>
        </w:rPr>
        <w:t>電話での申込みには応じかねますので、あらかじめ御了承ください。</w:t>
      </w:r>
    </w:p>
    <w:p w14:paraId="3E4AABEF" w14:textId="3650BCA1" w:rsidR="00A566EE" w:rsidRDefault="00A566EE" w:rsidP="00110F6B"/>
    <w:p w14:paraId="5261438E" w14:textId="78697AF8" w:rsidR="00AB406C" w:rsidRDefault="00AB406C" w:rsidP="00110F6B"/>
    <w:p w14:paraId="0D25D063" w14:textId="77777777" w:rsidR="00AB406C" w:rsidRPr="00B55B77" w:rsidRDefault="00AB406C" w:rsidP="00AB406C">
      <w:pPr>
        <w:ind w:firstLineChars="100" w:firstLine="210"/>
      </w:pPr>
      <w:r w:rsidRPr="00B55B77">
        <w:rPr>
          <w:rFonts w:hint="eastAsia"/>
        </w:rPr>
        <w:lastRenderedPageBreak/>
        <w:t>様式</w:t>
      </w:r>
      <w:r w:rsidRPr="00B55B77">
        <w:t>1</w:t>
      </w:r>
      <w:r w:rsidRPr="00B55B77">
        <w:rPr>
          <w:rFonts w:hint="eastAsia"/>
        </w:rPr>
        <w:t>4</w:t>
      </w:r>
    </w:p>
    <w:p w14:paraId="7EB8281F" w14:textId="77777777" w:rsidR="00AB406C" w:rsidRPr="00B55B77" w:rsidRDefault="00AB406C" w:rsidP="00AB406C">
      <w:pPr>
        <w:ind w:firstLineChars="100" w:firstLine="210"/>
      </w:pPr>
      <w:r w:rsidRPr="00B55B77">
        <w:rPr>
          <w:noProof/>
        </w:rPr>
        <mc:AlternateContent>
          <mc:Choice Requires="wps">
            <w:drawing>
              <wp:anchor distT="45720" distB="45720" distL="114300" distR="114300" simplePos="0" relativeHeight="251670528" behindDoc="0" locked="0" layoutInCell="1" allowOverlap="1" wp14:anchorId="4C714FDF" wp14:editId="3211F202">
                <wp:simplePos x="0" y="0"/>
                <wp:positionH relativeFrom="page">
                  <wp:posOffset>850900</wp:posOffset>
                </wp:positionH>
                <wp:positionV relativeFrom="paragraph">
                  <wp:posOffset>96520</wp:posOffset>
                </wp:positionV>
                <wp:extent cx="3200400" cy="1404620"/>
                <wp:effectExtent l="0" t="0" r="1905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solidFill>
                            <a:srgbClr val="000000"/>
                          </a:solidFill>
                          <a:miter lim="800000"/>
                          <a:headEnd/>
                          <a:tailEnd/>
                        </a:ln>
                      </wps:spPr>
                      <wps:txbx>
                        <w:txbxContent>
                          <w:p w14:paraId="4D70296A" w14:textId="77777777" w:rsidR="0001555A" w:rsidRPr="0023167B" w:rsidRDefault="0001555A" w:rsidP="00AB406C">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62F197C1" w14:textId="77777777" w:rsidR="0001555A" w:rsidRPr="0023167B" w:rsidRDefault="0001555A" w:rsidP="00AB406C">
                            <w:pPr>
                              <w:ind w:firstLineChars="100" w:firstLine="240"/>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6957B58E" w14:textId="77777777" w:rsidR="0001555A" w:rsidRPr="00C21CFA" w:rsidRDefault="0001555A" w:rsidP="00AB406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14FDF" id="_x0000_s1030" type="#_x0000_t202" style="position:absolute;left:0;text-align:left;margin-left:67pt;margin-top:7.6pt;width:252pt;height:110.6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">
                <v:textbox style="mso-fit-shape-to-text:t">
                  <w:txbxContent>
                    <w:p w14:paraId="4D70296A" w14:textId="77777777" w:rsidR="0001555A" w:rsidRPr="0023167B" w:rsidRDefault="0001555A" w:rsidP="00AB406C">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62F197C1" w14:textId="77777777" w:rsidR="0001555A" w:rsidRPr="0023167B" w:rsidRDefault="0001555A" w:rsidP="00AB406C">
                      <w:pPr>
                        <w:ind w:firstLineChars="100" w:firstLine="240"/>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6957B58E" w14:textId="77777777" w:rsidR="0001555A" w:rsidRPr="00C21CFA" w:rsidRDefault="0001555A" w:rsidP="00AB406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v:textbox>
                <w10:wrap type="square" anchorx="page"/>
              </v:shape>
            </w:pict>
          </mc:Fallback>
        </mc:AlternateContent>
      </w:r>
    </w:p>
    <w:p w14:paraId="79E83C5F" w14:textId="77777777" w:rsidR="00AB406C" w:rsidRPr="00B55B77" w:rsidRDefault="00AB406C" w:rsidP="00AB406C">
      <w:pPr>
        <w:ind w:firstLineChars="100" w:firstLine="210"/>
      </w:pPr>
    </w:p>
    <w:p w14:paraId="5D610651" w14:textId="77777777" w:rsidR="00AB406C" w:rsidRPr="00B55B77" w:rsidRDefault="00AB406C" w:rsidP="00AB406C">
      <w:pPr>
        <w:ind w:firstLineChars="100" w:firstLine="210"/>
      </w:pPr>
    </w:p>
    <w:p w14:paraId="6E3C2A5D" w14:textId="77777777" w:rsidR="00AB406C" w:rsidRPr="00B55B77" w:rsidRDefault="00AB406C" w:rsidP="00AB406C">
      <w:pPr>
        <w:ind w:firstLineChars="100" w:firstLine="210"/>
      </w:pPr>
    </w:p>
    <w:p w14:paraId="153222EE" w14:textId="77777777" w:rsidR="00AB406C" w:rsidRPr="00B55B77" w:rsidRDefault="00AB406C" w:rsidP="00AB406C">
      <w:pPr>
        <w:ind w:firstLineChars="100" w:firstLine="210"/>
      </w:pPr>
    </w:p>
    <w:p w14:paraId="3F72C2BA" w14:textId="77777777" w:rsidR="00AB406C" w:rsidRPr="00B55B77" w:rsidRDefault="00AB406C" w:rsidP="00AB406C">
      <w:pPr>
        <w:wordWrap w:val="0"/>
        <w:jc w:val="right"/>
      </w:pPr>
      <w:r w:rsidRPr="00B55B77">
        <w:rPr>
          <w:rFonts w:hint="eastAsia"/>
        </w:rPr>
        <w:t xml:space="preserve">令和　　年　　月　　日　</w:t>
      </w:r>
    </w:p>
    <w:p w14:paraId="30A5313D" w14:textId="77777777" w:rsidR="00AB406C" w:rsidRPr="00B55B77" w:rsidRDefault="00AB406C" w:rsidP="00AB406C">
      <w:pPr>
        <w:jc w:val="right"/>
      </w:pPr>
    </w:p>
    <w:p w14:paraId="4C5EB891" w14:textId="2870C241" w:rsidR="00AB406C" w:rsidRPr="00B55B77" w:rsidRDefault="00AB406C" w:rsidP="00AB406C">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755F94" w:rsidRPr="006527B1">
        <w:rPr>
          <w:rFonts w:ascii="ＭＳ ゴシック" w:eastAsia="ＭＳ ゴシック" w:hAnsi="ＭＳ ゴシック" w:hint="eastAsia"/>
          <w:sz w:val="36"/>
          <w:szCs w:val="36"/>
        </w:rPr>
        <w:t>南希望が丘</w:t>
      </w:r>
      <w:r w:rsidRPr="00B55B77">
        <w:rPr>
          <w:rFonts w:ascii="ＭＳ ゴシック" w:eastAsia="ＭＳ ゴシック" w:hAnsi="ＭＳ ゴシック" w:hint="eastAsia"/>
          <w:sz w:val="36"/>
          <w:szCs w:val="36"/>
        </w:rPr>
        <w:t>地域ケアプラザ現地見学会申込書</w:t>
      </w:r>
    </w:p>
    <w:p w14:paraId="68DB707C" w14:textId="77777777" w:rsidR="00AB406C" w:rsidRPr="00B55B77" w:rsidRDefault="00AB406C" w:rsidP="00AB406C">
      <w:pPr>
        <w:ind w:firstLineChars="50" w:firstLine="105"/>
      </w:pPr>
      <w:r w:rsidRPr="00B55B77">
        <w:rPr>
          <w:rFonts w:hint="eastAsia"/>
        </w:rPr>
        <w:t>(申請先)</w:t>
      </w:r>
    </w:p>
    <w:p w14:paraId="45772EC5" w14:textId="77777777" w:rsidR="00AB406C" w:rsidRPr="00B55B77" w:rsidRDefault="00AB406C" w:rsidP="00AB406C">
      <w:pPr>
        <w:ind w:firstLineChars="100" w:firstLine="210"/>
        <w:rPr>
          <w:lang w:eastAsia="zh-CN"/>
        </w:rPr>
      </w:pPr>
      <w:r w:rsidRPr="00B55B77">
        <w:rPr>
          <w:rFonts w:hint="eastAsia"/>
          <w:lang w:eastAsia="zh-CN"/>
        </w:rPr>
        <w:t>横浜市</w:t>
      </w:r>
      <w:r w:rsidRPr="00B55B77">
        <w:rPr>
          <w:rFonts w:hint="eastAsia"/>
        </w:rPr>
        <w:t>旭区</w:t>
      </w:r>
      <w:r w:rsidRPr="00B55B77">
        <w:rPr>
          <w:rFonts w:hint="eastAsia"/>
          <w:lang w:eastAsia="zh-CN"/>
        </w:rPr>
        <w:t>長</w:t>
      </w:r>
    </w:p>
    <w:p w14:paraId="084A20B9"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1ED614ED"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kern w:val="0"/>
          <w:fitText w:val="1050" w:id="-1670583547"/>
        </w:rPr>
        <w:t>所　在　地</w:t>
      </w:r>
      <w:r w:rsidRPr="00B55B77">
        <w:rPr>
          <w:rFonts w:hint="eastAsia"/>
        </w:rPr>
        <w:tab/>
      </w:r>
    </w:p>
    <w:p w14:paraId="15ED9906"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105"/>
          <w:kern w:val="0"/>
          <w:fitText w:val="1050" w:id="-1670583546"/>
        </w:rPr>
        <w:t>団体</w:t>
      </w:r>
      <w:r w:rsidRPr="00AB406C">
        <w:rPr>
          <w:rFonts w:hint="eastAsia"/>
          <w:kern w:val="0"/>
          <w:fitText w:val="1050" w:id="-1670583546"/>
        </w:rPr>
        <w:t>名</w:t>
      </w:r>
      <w:r w:rsidRPr="00B55B77">
        <w:rPr>
          <w:rFonts w:hint="eastAsia"/>
        </w:rPr>
        <w:tab/>
      </w:r>
    </w:p>
    <w:p w14:paraId="5714353F"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35"/>
          <w:kern w:val="0"/>
          <w:fitText w:val="1050" w:id="-1670583545"/>
        </w:rPr>
        <w:t>担当者</w:t>
      </w:r>
      <w:r w:rsidRPr="00AB406C">
        <w:rPr>
          <w:rFonts w:hint="eastAsia"/>
          <w:kern w:val="0"/>
          <w:fitText w:val="1050" w:id="-1670583545"/>
        </w:rPr>
        <w:t>名</w:t>
      </w:r>
      <w:r w:rsidRPr="00B55B77">
        <w:rPr>
          <w:rFonts w:hint="eastAsia"/>
        </w:rPr>
        <w:tab/>
      </w:r>
    </w:p>
    <w:p w14:paraId="3D4BA953"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35"/>
          <w:kern w:val="0"/>
          <w:fitText w:val="1050" w:id="-1670583544"/>
        </w:rPr>
        <w:t>電話番</w:t>
      </w:r>
      <w:r w:rsidRPr="00AB406C">
        <w:rPr>
          <w:rFonts w:hint="eastAsia"/>
          <w:kern w:val="0"/>
          <w:fitText w:val="1050" w:id="-1670583544"/>
        </w:rPr>
        <w:t>号</w:t>
      </w:r>
      <w:r w:rsidRPr="00B55B77">
        <w:rPr>
          <w:rFonts w:hint="eastAsia"/>
        </w:rPr>
        <w:tab/>
      </w:r>
    </w:p>
    <w:p w14:paraId="1AAB9D29" w14:textId="77777777" w:rsidR="00AB406C" w:rsidRPr="00B55B77" w:rsidRDefault="00AB406C" w:rsidP="00AB406C">
      <w:pPr>
        <w:ind w:right="720"/>
      </w:pPr>
    </w:p>
    <w:p w14:paraId="44B8F6BA" w14:textId="067D2EFC" w:rsidR="00AB406C" w:rsidRPr="00B55B77" w:rsidRDefault="00AB406C" w:rsidP="00AB406C">
      <w:pPr>
        <w:ind w:right="720" w:firstLineChars="100" w:firstLine="210"/>
      </w:pPr>
      <w:r>
        <w:rPr>
          <w:rFonts w:hint="eastAsia"/>
        </w:rPr>
        <w:t>横浜市</w:t>
      </w:r>
      <w:r w:rsidR="00755F94" w:rsidRPr="006527B1">
        <w:rPr>
          <w:rFonts w:hint="eastAsia"/>
        </w:rPr>
        <w:t>南希望が丘</w:t>
      </w:r>
      <w:r>
        <w:rPr>
          <w:rFonts w:hint="eastAsia"/>
        </w:rPr>
        <w:t>地域ケアプラザ指定管理者現地見学</w:t>
      </w:r>
      <w:r w:rsidRPr="00B55B77">
        <w:rPr>
          <w:rFonts w:hint="eastAsia"/>
        </w:rPr>
        <w:t>会への参加を希望します。</w:t>
      </w:r>
    </w:p>
    <w:p w14:paraId="06DE0654" w14:textId="77777777" w:rsidR="00AB406C" w:rsidRPr="00B55B77" w:rsidRDefault="00AB406C" w:rsidP="00AB406C">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B406C" w:rsidRPr="00B55B77" w14:paraId="2970DA4B" w14:textId="77777777" w:rsidTr="008F09B7">
        <w:tc>
          <w:tcPr>
            <w:tcW w:w="3993" w:type="dxa"/>
            <w:tcBorders>
              <w:top w:val="single" w:sz="4" w:space="0" w:color="auto"/>
              <w:left w:val="single" w:sz="4" w:space="0" w:color="auto"/>
              <w:bottom w:val="single" w:sz="4" w:space="0" w:color="auto"/>
              <w:right w:val="single" w:sz="4" w:space="0" w:color="auto"/>
            </w:tcBorders>
            <w:shd w:val="clear" w:color="auto" w:fill="auto"/>
          </w:tcPr>
          <w:p w14:paraId="0EA5864E" w14:textId="77777777" w:rsidR="00AB406C" w:rsidRPr="00B55B77" w:rsidRDefault="00AB406C" w:rsidP="008F09B7">
            <w:pPr>
              <w:jc w:val="center"/>
            </w:pPr>
            <w:r w:rsidRPr="00B55B77">
              <w:rPr>
                <w:rFonts w:hint="eastAsia"/>
              </w:rPr>
              <w:t>（ふりがな）</w:t>
            </w:r>
          </w:p>
          <w:p w14:paraId="7F1E243E" w14:textId="77777777" w:rsidR="00AB406C" w:rsidRPr="00B55B77" w:rsidRDefault="00AB406C" w:rsidP="008F09B7">
            <w:pPr>
              <w:jc w:val="center"/>
            </w:pPr>
            <w:r w:rsidRPr="00B55B77">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2614A6C" w14:textId="77777777" w:rsidR="00AB406C" w:rsidRPr="00B55B77" w:rsidRDefault="00AB406C" w:rsidP="008F09B7">
            <w:pPr>
              <w:jc w:val="center"/>
            </w:pPr>
            <w:r w:rsidRPr="00B55B77">
              <w:rPr>
                <w:rFonts w:hint="eastAsia"/>
              </w:rPr>
              <w:t>部署・職名</w:t>
            </w:r>
          </w:p>
        </w:tc>
      </w:tr>
      <w:tr w:rsidR="00AB406C" w:rsidRPr="00B55B77" w14:paraId="1EEB7D8E" w14:textId="77777777" w:rsidTr="008F09B7">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973268A" w14:textId="77777777" w:rsidR="00AB406C" w:rsidRPr="00B55B77" w:rsidRDefault="00AB406C" w:rsidP="008F09B7">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19A7E4A" w14:textId="77777777" w:rsidR="00AB406C" w:rsidRPr="00B55B77" w:rsidRDefault="00AB406C" w:rsidP="008F09B7"/>
        </w:tc>
      </w:tr>
      <w:tr w:rsidR="00AB406C" w:rsidRPr="00B55B77" w14:paraId="0B49869E" w14:textId="77777777" w:rsidTr="008F09B7">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B3C6B8E" w14:textId="77777777" w:rsidR="00AB406C" w:rsidRPr="00B55B77" w:rsidRDefault="00AB406C" w:rsidP="008F09B7">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67F70A0D" w14:textId="77777777" w:rsidR="00AB406C" w:rsidRPr="00B55B77" w:rsidRDefault="00AB406C" w:rsidP="008F09B7"/>
        </w:tc>
      </w:tr>
    </w:tbl>
    <w:p w14:paraId="1EBE1279" w14:textId="77777777" w:rsidR="00AB406C" w:rsidRPr="00B55B77" w:rsidRDefault="00AB406C" w:rsidP="00AB406C"/>
    <w:p w14:paraId="7CD772D6" w14:textId="77777777" w:rsidR="00AB406C" w:rsidRPr="00B55B77" w:rsidRDefault="00AB406C" w:rsidP="00AB406C">
      <w:r w:rsidRPr="00B55B77">
        <w:rPr>
          <w:rFonts w:hint="eastAsia"/>
        </w:rPr>
        <w:t>【申込期間】</w:t>
      </w:r>
    </w:p>
    <w:p w14:paraId="705D757F" w14:textId="2693FE26" w:rsidR="00AB406C" w:rsidRPr="00B55B77" w:rsidRDefault="00AB406C" w:rsidP="00AB406C">
      <w:pPr>
        <w:ind w:firstLineChars="100" w:firstLine="210"/>
      </w:pPr>
      <w:r>
        <w:rPr>
          <w:rFonts w:hint="eastAsia"/>
        </w:rPr>
        <w:t>令和４</w:t>
      </w:r>
      <w:r w:rsidRPr="00B55B77">
        <w:rPr>
          <w:rFonts w:hint="eastAsia"/>
        </w:rPr>
        <w:t>年１月</w:t>
      </w:r>
      <w:r>
        <w:rPr>
          <w:rFonts w:hint="eastAsia"/>
        </w:rPr>
        <w:t>2</w:t>
      </w:r>
      <w:r>
        <w:t>4</w:t>
      </w:r>
      <w:r w:rsidRPr="00B55B77">
        <w:rPr>
          <w:rFonts w:hint="eastAsia"/>
        </w:rPr>
        <w:t>日（</w:t>
      </w:r>
      <w:r>
        <w:rPr>
          <w:rFonts w:hint="eastAsia"/>
        </w:rPr>
        <w:t>月</w:t>
      </w:r>
      <w:r w:rsidRPr="00B55B77">
        <w:rPr>
          <w:rFonts w:hint="eastAsia"/>
        </w:rPr>
        <w:t>）午後５時まで</w:t>
      </w:r>
    </w:p>
    <w:p w14:paraId="4C718FC8" w14:textId="77777777" w:rsidR="00AB406C" w:rsidRPr="00B55B77" w:rsidRDefault="00AB406C" w:rsidP="00AB406C">
      <w:pPr>
        <w:spacing w:before="240"/>
      </w:pPr>
      <w:r w:rsidRPr="00B55B77">
        <w:rPr>
          <w:rFonts w:hint="eastAsia"/>
        </w:rPr>
        <w:t>【申込方法】</w:t>
      </w:r>
    </w:p>
    <w:p w14:paraId="63F20FA6" w14:textId="4C090FE1" w:rsidR="00AB406C" w:rsidRPr="00B55B77" w:rsidRDefault="00AB406C" w:rsidP="00AB406C">
      <w:pPr>
        <w:ind w:firstLineChars="100" w:firstLine="210"/>
      </w:pPr>
      <w:r w:rsidRPr="00B55B77">
        <w:rPr>
          <w:rFonts w:hint="eastAsia"/>
        </w:rPr>
        <w:t>FAXまたはE-Mailで、この用紙を旭区福祉保健課事業企画担当あてに送付してください。</w:t>
      </w:r>
    </w:p>
    <w:p w14:paraId="584F3DA0" w14:textId="77777777" w:rsidR="00AB406C" w:rsidRPr="00B55B77" w:rsidRDefault="00AB406C" w:rsidP="00AB406C">
      <w:pPr>
        <w:spacing w:before="240"/>
      </w:pPr>
      <w:r w:rsidRPr="00B55B77">
        <w:rPr>
          <w:rFonts w:hint="eastAsia"/>
        </w:rPr>
        <w:t>【</w:t>
      </w:r>
      <w:r w:rsidRPr="00AB406C">
        <w:rPr>
          <w:rFonts w:hint="eastAsia"/>
          <w:spacing w:val="52"/>
          <w:kern w:val="0"/>
          <w:fitText w:val="840" w:id="-1670583543"/>
        </w:rPr>
        <w:t>その</w:t>
      </w:r>
      <w:r w:rsidRPr="00AB406C">
        <w:rPr>
          <w:rFonts w:hint="eastAsia"/>
          <w:spacing w:val="1"/>
          <w:kern w:val="0"/>
          <w:fitText w:val="840" w:id="-1670583543"/>
        </w:rPr>
        <w:t>他</w:t>
      </w:r>
      <w:r w:rsidRPr="00B55B77">
        <w:rPr>
          <w:rFonts w:hint="eastAsia"/>
        </w:rPr>
        <w:t>】</w:t>
      </w:r>
    </w:p>
    <w:p w14:paraId="72FC19A9" w14:textId="77777777" w:rsidR="00AB406C" w:rsidRPr="00B55B77" w:rsidRDefault="00AB406C" w:rsidP="00AB406C">
      <w:pPr>
        <w:ind w:firstLineChars="100" w:firstLine="210"/>
      </w:pPr>
      <w:r w:rsidRPr="00B55B77">
        <w:rPr>
          <w:rFonts w:hint="eastAsia"/>
        </w:rPr>
        <w:t>電話での申込みには応じかねますので、あらかじめ御了承ください。</w:t>
      </w:r>
      <w:r w:rsidRPr="00B55B77">
        <w:tab/>
      </w:r>
    </w:p>
    <w:p w14:paraId="644B649F" w14:textId="77777777" w:rsidR="00AB406C" w:rsidRPr="00AB406C" w:rsidRDefault="00AB406C" w:rsidP="00110F6B">
      <w:pPr>
        <w:sectPr w:rsidR="00AB406C" w:rsidRPr="00AB406C" w:rsidSect="00110F6B">
          <w:headerReference w:type="default" r:id="rId17"/>
          <w:pgSz w:w="11906" w:h="16838"/>
          <w:pgMar w:top="1440" w:right="1080" w:bottom="1440" w:left="1080" w:header="851" w:footer="680" w:gutter="0"/>
          <w:pgNumType w:fmt="numberInDash"/>
          <w:cols w:space="425"/>
          <w:docGrid w:type="lines" w:linePitch="360"/>
        </w:sectPr>
      </w:pPr>
    </w:p>
    <w:p w14:paraId="639B7EF4" w14:textId="77777777" w:rsidR="00AB406C" w:rsidRPr="00B55B77" w:rsidRDefault="00AB406C" w:rsidP="00AB406C">
      <w:pPr>
        <w:ind w:firstLineChars="100" w:firstLine="210"/>
      </w:pPr>
      <w:r w:rsidRPr="00B55B77">
        <w:rPr>
          <w:rFonts w:hint="eastAsia"/>
        </w:rPr>
        <w:lastRenderedPageBreak/>
        <w:t>様式</w:t>
      </w:r>
      <w:r w:rsidRPr="00B55B77">
        <w:t>1</w:t>
      </w:r>
      <w:r w:rsidRPr="00B55B77">
        <w:rPr>
          <w:rFonts w:hint="eastAsia"/>
        </w:rPr>
        <w:t>5</w:t>
      </w:r>
    </w:p>
    <w:p w14:paraId="5F623101" w14:textId="77777777" w:rsidR="00AB406C" w:rsidRPr="00B55B77" w:rsidRDefault="00AB406C" w:rsidP="00AB406C">
      <w:pPr>
        <w:ind w:firstLineChars="100" w:firstLine="210"/>
      </w:pPr>
      <w:r w:rsidRPr="00B55B77">
        <w:rPr>
          <w:noProof/>
        </w:rPr>
        <mc:AlternateContent>
          <mc:Choice Requires="wps">
            <w:drawing>
              <wp:anchor distT="45720" distB="45720" distL="114300" distR="114300" simplePos="0" relativeHeight="251672576" behindDoc="0" locked="0" layoutInCell="1" allowOverlap="1" wp14:anchorId="76C6D7F7" wp14:editId="45580A41">
                <wp:simplePos x="0" y="0"/>
                <wp:positionH relativeFrom="page">
                  <wp:posOffset>876300</wp:posOffset>
                </wp:positionH>
                <wp:positionV relativeFrom="paragraph">
                  <wp:posOffset>45720</wp:posOffset>
                </wp:positionV>
                <wp:extent cx="3200400" cy="1404620"/>
                <wp:effectExtent l="0" t="0" r="1905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solidFill>
                            <a:srgbClr val="000000"/>
                          </a:solidFill>
                          <a:miter lim="800000"/>
                          <a:headEnd/>
                          <a:tailEnd/>
                        </a:ln>
                      </wps:spPr>
                      <wps:txbx>
                        <w:txbxContent>
                          <w:p w14:paraId="19090BE4" w14:textId="77777777" w:rsidR="0001555A" w:rsidRPr="0023167B" w:rsidRDefault="0001555A" w:rsidP="00AB406C">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0B19E387" w14:textId="77777777" w:rsidR="0001555A" w:rsidRPr="0023167B" w:rsidRDefault="0001555A" w:rsidP="00AB406C">
                            <w:pPr>
                              <w:ind w:firstLineChars="100" w:firstLine="240"/>
                              <w:jc w:val="left"/>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7B3A6045" w14:textId="77777777" w:rsidR="0001555A" w:rsidRPr="00C21CFA" w:rsidRDefault="0001555A" w:rsidP="00AB406C">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6D7F7" id="_x0000_s1031" type="#_x0000_t202" style="position:absolute;left:0;text-align:left;margin-left:69pt;margin-top:3.6pt;width:252pt;height:110.6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">
                <v:textbox style="mso-fit-shape-to-text:t">
                  <w:txbxContent>
                    <w:p w14:paraId="19090BE4" w14:textId="77777777" w:rsidR="0001555A" w:rsidRPr="0023167B" w:rsidRDefault="0001555A" w:rsidP="00AB406C">
                      <w:pPr>
                        <w:ind w:firstLineChars="100" w:firstLine="240"/>
                        <w:jc w:val="left"/>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0B19E387" w14:textId="77777777" w:rsidR="0001555A" w:rsidRPr="0023167B" w:rsidRDefault="0001555A" w:rsidP="00AB406C">
                      <w:pPr>
                        <w:ind w:firstLineChars="100" w:firstLine="240"/>
                        <w:jc w:val="left"/>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7B3A6045" w14:textId="77777777" w:rsidR="0001555A" w:rsidRPr="00C21CFA" w:rsidRDefault="0001555A" w:rsidP="00AB406C">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xbxContent>
                </v:textbox>
                <w10:wrap type="square" anchorx="page"/>
              </v:shape>
            </w:pict>
          </mc:Fallback>
        </mc:AlternateContent>
      </w:r>
    </w:p>
    <w:p w14:paraId="54FECF73" w14:textId="77777777" w:rsidR="00AB406C" w:rsidRPr="00B55B77" w:rsidRDefault="00AB406C" w:rsidP="00AB406C">
      <w:pPr>
        <w:ind w:firstLineChars="100" w:firstLine="210"/>
      </w:pPr>
    </w:p>
    <w:p w14:paraId="4E6951AF" w14:textId="77777777" w:rsidR="00AB406C" w:rsidRPr="00B55B77" w:rsidRDefault="00AB406C" w:rsidP="00AB406C">
      <w:pPr>
        <w:ind w:firstLineChars="100" w:firstLine="210"/>
      </w:pPr>
    </w:p>
    <w:p w14:paraId="396F776C" w14:textId="77777777" w:rsidR="00AB406C" w:rsidRPr="00B55B77" w:rsidRDefault="00AB406C" w:rsidP="00AB406C">
      <w:pPr>
        <w:ind w:firstLineChars="100" w:firstLine="210"/>
      </w:pPr>
    </w:p>
    <w:p w14:paraId="044543B4" w14:textId="77777777" w:rsidR="00AB406C" w:rsidRPr="00B55B77" w:rsidRDefault="00AB406C" w:rsidP="00AB406C">
      <w:pPr>
        <w:wordWrap w:val="0"/>
        <w:jc w:val="right"/>
      </w:pPr>
      <w:r w:rsidRPr="00B55B77">
        <w:rPr>
          <w:rFonts w:hint="eastAsia"/>
        </w:rPr>
        <w:t xml:space="preserve">令和　　年　　月　　日　</w:t>
      </w:r>
    </w:p>
    <w:p w14:paraId="7042FF38" w14:textId="77777777" w:rsidR="00AB406C" w:rsidRPr="00B55B77" w:rsidRDefault="00AB406C" w:rsidP="00AB406C">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lang w:eastAsia="zh-TW"/>
        </w:rPr>
        <w:t>質　問　書</w:t>
      </w:r>
    </w:p>
    <w:p w14:paraId="5545F556" w14:textId="77777777" w:rsidR="00AB406C" w:rsidRPr="00B55B77" w:rsidRDefault="00AB406C" w:rsidP="00AB406C">
      <w:pPr>
        <w:ind w:firstLineChars="50" w:firstLine="105"/>
      </w:pPr>
      <w:r w:rsidRPr="00B55B77">
        <w:rPr>
          <w:rFonts w:hint="eastAsia"/>
        </w:rPr>
        <w:t>(申請先)</w:t>
      </w:r>
    </w:p>
    <w:p w14:paraId="77E1D6F4" w14:textId="77777777" w:rsidR="00AB406C" w:rsidRPr="00B55B77" w:rsidRDefault="00AB406C" w:rsidP="00AB406C">
      <w:pPr>
        <w:ind w:firstLineChars="100" w:firstLine="210"/>
        <w:rPr>
          <w:lang w:eastAsia="zh-CN"/>
        </w:rPr>
      </w:pPr>
      <w:r w:rsidRPr="00B55B77">
        <w:rPr>
          <w:rFonts w:hint="eastAsia"/>
          <w:lang w:eastAsia="zh-CN"/>
        </w:rPr>
        <w:t>横浜市</w:t>
      </w:r>
      <w:r w:rsidRPr="00B55B77">
        <w:rPr>
          <w:rFonts w:hint="eastAsia"/>
        </w:rPr>
        <w:t>旭区</w:t>
      </w:r>
      <w:r w:rsidRPr="00B55B77">
        <w:rPr>
          <w:rFonts w:hint="eastAsia"/>
          <w:lang w:eastAsia="zh-CN"/>
        </w:rPr>
        <w:t>長</w:t>
      </w:r>
    </w:p>
    <w:p w14:paraId="2E00525E"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(申請者)</w:t>
      </w:r>
    </w:p>
    <w:p w14:paraId="5D64A036"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kern w:val="0"/>
          <w:fitText w:val="1050" w:id="-1670582518"/>
        </w:rPr>
        <w:t>所　在　地</w:t>
      </w:r>
      <w:r w:rsidRPr="00B55B77">
        <w:rPr>
          <w:rFonts w:hint="eastAsia"/>
        </w:rPr>
        <w:tab/>
      </w:r>
    </w:p>
    <w:p w14:paraId="78631D11"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105"/>
          <w:kern w:val="0"/>
          <w:fitText w:val="1050" w:id="-1670582517"/>
        </w:rPr>
        <w:t>団体</w:t>
      </w:r>
      <w:r w:rsidRPr="00AB406C">
        <w:rPr>
          <w:rFonts w:hint="eastAsia"/>
          <w:kern w:val="0"/>
          <w:fitText w:val="1050" w:id="-1670582517"/>
        </w:rPr>
        <w:t>名</w:t>
      </w:r>
      <w:r w:rsidRPr="00B55B77">
        <w:rPr>
          <w:rFonts w:hint="eastAsia"/>
        </w:rPr>
        <w:tab/>
      </w:r>
    </w:p>
    <w:p w14:paraId="0D5F1322"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35"/>
          <w:kern w:val="0"/>
          <w:fitText w:val="1050" w:id="-1670582516"/>
        </w:rPr>
        <w:t>担当者</w:t>
      </w:r>
      <w:r w:rsidRPr="00AB406C">
        <w:rPr>
          <w:rFonts w:hint="eastAsia"/>
          <w:kern w:val="0"/>
          <w:fitText w:val="1050" w:id="-1670582516"/>
        </w:rPr>
        <w:t>名</w:t>
      </w:r>
      <w:r w:rsidRPr="00B55B77">
        <w:rPr>
          <w:rFonts w:hint="eastAsia"/>
        </w:rPr>
        <w:tab/>
      </w:r>
    </w:p>
    <w:p w14:paraId="136DBFDE" w14:textId="77777777" w:rsidR="00AB406C" w:rsidRPr="00B55B77" w:rsidRDefault="00AB406C" w:rsidP="00AB406C">
      <w:r w:rsidRPr="00B55B77">
        <w:rPr>
          <w:rFonts w:hint="eastAsia"/>
        </w:rPr>
        <w:tab/>
      </w:r>
      <w:r w:rsidRPr="00B55B77">
        <w:rPr>
          <w:rFonts w:hint="eastAsia"/>
        </w:rPr>
        <w:tab/>
      </w:r>
      <w:r w:rsidRPr="00B55B77">
        <w:rPr>
          <w:rFonts w:hint="eastAsia"/>
        </w:rPr>
        <w:tab/>
      </w:r>
      <w:r w:rsidRPr="00B55B77">
        <w:rPr>
          <w:rFonts w:hint="eastAsia"/>
        </w:rPr>
        <w:tab/>
      </w:r>
      <w:r w:rsidRPr="00B55B77">
        <w:rPr>
          <w:rFonts w:hint="eastAsia"/>
        </w:rPr>
        <w:tab/>
        <w:t xml:space="preserve">　</w:t>
      </w:r>
      <w:r w:rsidRPr="00AB406C">
        <w:rPr>
          <w:rFonts w:hint="eastAsia"/>
          <w:spacing w:val="35"/>
          <w:kern w:val="0"/>
          <w:fitText w:val="1050" w:id="-1670582515"/>
        </w:rPr>
        <w:t>電話番</w:t>
      </w:r>
      <w:r w:rsidRPr="00AB406C">
        <w:rPr>
          <w:rFonts w:hint="eastAsia"/>
          <w:kern w:val="0"/>
          <w:fitText w:val="1050" w:id="-1670582515"/>
        </w:rPr>
        <w:t>号</w:t>
      </w:r>
      <w:r w:rsidRPr="00B55B77">
        <w:rPr>
          <w:rFonts w:hint="eastAsia"/>
        </w:rPr>
        <w:tab/>
      </w:r>
    </w:p>
    <w:p w14:paraId="74666A2F" w14:textId="77777777" w:rsidR="00AB406C" w:rsidRPr="00B55B77" w:rsidRDefault="00AB406C" w:rsidP="00AB406C"/>
    <w:p w14:paraId="1804724E" w14:textId="513D5A7A" w:rsidR="00AB406C" w:rsidRPr="00B42D5B" w:rsidRDefault="00AB406C" w:rsidP="00AB406C">
      <w:pPr>
        <w:ind w:firstLineChars="100" w:firstLine="206"/>
        <w:rPr>
          <w:spacing w:val="-2"/>
        </w:rPr>
      </w:pPr>
      <w:r w:rsidRPr="00B42D5B">
        <w:rPr>
          <w:rFonts w:hint="eastAsia"/>
          <w:spacing w:val="-2"/>
        </w:rPr>
        <w:t>横浜市</w:t>
      </w:r>
      <w:r w:rsidR="00755F94" w:rsidRPr="006527B1">
        <w:rPr>
          <w:rFonts w:hint="eastAsia"/>
          <w:spacing w:val="-2"/>
        </w:rPr>
        <w:t>南希望が丘</w:t>
      </w:r>
      <w:r w:rsidRPr="00B42D5B">
        <w:rPr>
          <w:rFonts w:hint="eastAsia"/>
          <w:spacing w:val="-2"/>
        </w:rPr>
        <w:t>地域ケアプラザの指定管理者公募要項等について、次のとおり質問事項を提出します。</w:t>
      </w:r>
    </w:p>
    <w:p w14:paraId="7DA1DD18" w14:textId="77777777" w:rsidR="00AB406C" w:rsidRPr="00B55B77" w:rsidRDefault="00AB406C" w:rsidP="00AB406C"/>
    <w:p w14:paraId="45ABDBDA" w14:textId="77777777" w:rsidR="00AB406C" w:rsidRPr="00B55B77" w:rsidRDefault="00AB406C" w:rsidP="00AB406C">
      <w:r w:rsidRPr="00B55B77">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B406C" w:rsidRPr="00B55B77" w14:paraId="6AC7EFA0" w14:textId="77777777" w:rsidTr="008F09B7">
        <w:trPr>
          <w:trHeight w:val="986"/>
        </w:trPr>
        <w:tc>
          <w:tcPr>
            <w:tcW w:w="1578" w:type="dxa"/>
            <w:shd w:val="clear" w:color="auto" w:fill="auto"/>
            <w:vAlign w:val="center"/>
          </w:tcPr>
          <w:p w14:paraId="6D1E1707" w14:textId="77777777" w:rsidR="00AB406C" w:rsidRPr="00B55B77" w:rsidRDefault="00AB406C" w:rsidP="008F09B7">
            <w:pPr>
              <w:jc w:val="center"/>
            </w:pPr>
            <w:r w:rsidRPr="00B55B77">
              <w:rPr>
                <w:rFonts w:hint="eastAsia"/>
              </w:rPr>
              <w:t>資料名等</w:t>
            </w:r>
          </w:p>
        </w:tc>
        <w:tc>
          <w:tcPr>
            <w:tcW w:w="8056" w:type="dxa"/>
            <w:shd w:val="clear" w:color="auto" w:fill="auto"/>
            <w:vAlign w:val="center"/>
          </w:tcPr>
          <w:p w14:paraId="366669C5" w14:textId="77777777" w:rsidR="00AB406C" w:rsidRPr="00B55B77" w:rsidRDefault="00AB406C" w:rsidP="008F09B7">
            <w:r w:rsidRPr="00B55B77">
              <w:rPr>
                <w:rFonts w:hint="eastAsia"/>
              </w:rPr>
              <w:t>【資　 料 　名】：　公募要項　・　応募関係書類　・　その他（　　　　　）</w:t>
            </w:r>
          </w:p>
          <w:p w14:paraId="11F478B8" w14:textId="77777777" w:rsidR="00AB406C" w:rsidRPr="00B55B77" w:rsidRDefault="00AB406C" w:rsidP="008F09B7">
            <w:r w:rsidRPr="00B55B77">
              <w:rPr>
                <w:rFonts w:hint="eastAsia"/>
              </w:rPr>
              <w:t>【ページ・項目】：</w:t>
            </w:r>
          </w:p>
        </w:tc>
      </w:tr>
      <w:tr w:rsidR="00AB406C" w:rsidRPr="00B55B77" w14:paraId="2139E1EA" w14:textId="77777777" w:rsidTr="008F09B7">
        <w:trPr>
          <w:trHeight w:val="2922"/>
        </w:trPr>
        <w:tc>
          <w:tcPr>
            <w:tcW w:w="1578" w:type="dxa"/>
            <w:shd w:val="clear" w:color="auto" w:fill="auto"/>
            <w:vAlign w:val="center"/>
          </w:tcPr>
          <w:p w14:paraId="1340C397" w14:textId="77777777" w:rsidR="00AB406C" w:rsidRPr="00B55B77" w:rsidRDefault="00AB406C" w:rsidP="008F09B7">
            <w:pPr>
              <w:jc w:val="center"/>
            </w:pPr>
            <w:r w:rsidRPr="00B55B77">
              <w:rPr>
                <w:rFonts w:hint="eastAsia"/>
              </w:rPr>
              <w:t>内　　容</w:t>
            </w:r>
          </w:p>
        </w:tc>
        <w:tc>
          <w:tcPr>
            <w:tcW w:w="8056" w:type="dxa"/>
            <w:shd w:val="clear" w:color="auto" w:fill="auto"/>
          </w:tcPr>
          <w:p w14:paraId="369C3213" w14:textId="77777777" w:rsidR="00AB406C" w:rsidRPr="00B55B77" w:rsidRDefault="00AB406C" w:rsidP="008F09B7"/>
        </w:tc>
      </w:tr>
    </w:tbl>
    <w:p w14:paraId="449C8DC6" w14:textId="77777777" w:rsidR="00AB406C" w:rsidRPr="00B55B77" w:rsidRDefault="00AB406C" w:rsidP="00AB406C"/>
    <w:p w14:paraId="44F7AE82" w14:textId="77777777" w:rsidR="00AB406C" w:rsidRPr="00B55B77" w:rsidRDefault="00AB406C" w:rsidP="00AB406C">
      <w:r w:rsidRPr="00B55B77">
        <w:rPr>
          <w:rFonts w:hint="eastAsia"/>
        </w:rPr>
        <w:t>【受付期間】</w:t>
      </w:r>
    </w:p>
    <w:p w14:paraId="6CEE994D" w14:textId="04F38229" w:rsidR="00AB406C" w:rsidRPr="00B55B77" w:rsidRDefault="00AB406C" w:rsidP="00AB406C">
      <w:pPr>
        <w:ind w:firstLineChars="100" w:firstLine="210"/>
      </w:pPr>
      <w:r w:rsidRPr="00B55B77">
        <w:rPr>
          <w:rFonts w:hint="eastAsia"/>
        </w:rPr>
        <w:t>令和</w:t>
      </w:r>
      <w:r w:rsidR="00CA1747">
        <w:rPr>
          <w:rFonts w:hint="eastAsia"/>
        </w:rPr>
        <w:t>４</w:t>
      </w:r>
      <w:r w:rsidRPr="00B55B77">
        <w:rPr>
          <w:rFonts w:hint="eastAsia"/>
        </w:rPr>
        <w:t>年</w:t>
      </w:r>
      <w:r w:rsidR="00CA1747">
        <w:rPr>
          <w:rFonts w:hint="eastAsia"/>
        </w:rPr>
        <w:t>１</w:t>
      </w:r>
      <w:r w:rsidRPr="00B55B77">
        <w:rPr>
          <w:rFonts w:hint="eastAsia"/>
        </w:rPr>
        <w:t>月</w:t>
      </w:r>
      <w:r w:rsidR="00CA1747">
        <w:t>31</w:t>
      </w:r>
      <w:r w:rsidRPr="00B55B77">
        <w:rPr>
          <w:rFonts w:hint="eastAsia"/>
        </w:rPr>
        <w:t>日（</w:t>
      </w:r>
      <w:r w:rsidR="00CA1747">
        <w:rPr>
          <w:rFonts w:hint="eastAsia"/>
        </w:rPr>
        <w:t>月</w:t>
      </w:r>
      <w:r w:rsidRPr="00B55B77">
        <w:rPr>
          <w:rFonts w:hint="eastAsia"/>
        </w:rPr>
        <w:t>）午前９時から</w:t>
      </w:r>
      <w:r w:rsidR="00CA1747">
        <w:rPr>
          <w:rFonts w:hint="eastAsia"/>
        </w:rPr>
        <w:t>令和４</w:t>
      </w:r>
      <w:r w:rsidRPr="00B55B77">
        <w:rPr>
          <w:rFonts w:hint="eastAsia"/>
        </w:rPr>
        <w:t>年</w:t>
      </w:r>
      <w:r w:rsidR="00CA1747">
        <w:rPr>
          <w:rFonts w:hint="eastAsia"/>
        </w:rPr>
        <w:t>２</w:t>
      </w:r>
      <w:r w:rsidRPr="00B55B77">
        <w:rPr>
          <w:rFonts w:hint="eastAsia"/>
        </w:rPr>
        <w:t>月</w:t>
      </w:r>
      <w:r w:rsidR="00CA1747">
        <w:rPr>
          <w:rFonts w:hint="eastAsia"/>
        </w:rPr>
        <w:t>７</w:t>
      </w:r>
      <w:r w:rsidRPr="00B55B77">
        <w:rPr>
          <w:rFonts w:hint="eastAsia"/>
        </w:rPr>
        <w:t>日（</w:t>
      </w:r>
      <w:r w:rsidR="00CA1747">
        <w:rPr>
          <w:rFonts w:hint="eastAsia"/>
        </w:rPr>
        <w:t>月</w:t>
      </w:r>
      <w:r w:rsidRPr="00B55B77">
        <w:rPr>
          <w:rFonts w:hint="eastAsia"/>
        </w:rPr>
        <w:t>）午後５時まで</w:t>
      </w:r>
    </w:p>
    <w:p w14:paraId="187C0447" w14:textId="77777777" w:rsidR="00AB406C" w:rsidRPr="00B55B77" w:rsidRDefault="00AB406C" w:rsidP="00AB406C">
      <w:pPr>
        <w:spacing w:before="240"/>
      </w:pPr>
      <w:r w:rsidRPr="00B55B77">
        <w:rPr>
          <w:rFonts w:hint="eastAsia"/>
        </w:rPr>
        <w:t>【受付方法】</w:t>
      </w:r>
    </w:p>
    <w:p w14:paraId="68BCE172" w14:textId="77777777" w:rsidR="00AB406C" w:rsidRPr="00B55B77" w:rsidRDefault="00AB406C" w:rsidP="00AB406C">
      <w:pPr>
        <w:ind w:firstLineChars="100" w:firstLine="210"/>
      </w:pPr>
      <w:r w:rsidRPr="00B55B77">
        <w:rPr>
          <w:rFonts w:hint="eastAsia"/>
        </w:rPr>
        <w:t>FAXまたはE-Mailで、この用紙を旭区福祉保健課事業企画担当あてに送付してください。</w:t>
      </w:r>
    </w:p>
    <w:p w14:paraId="3121C176" w14:textId="77777777" w:rsidR="00AB406C" w:rsidRPr="00B55B77" w:rsidRDefault="00AB406C" w:rsidP="00AB406C">
      <w:pPr>
        <w:spacing w:before="240"/>
      </w:pPr>
      <w:r w:rsidRPr="00B55B77">
        <w:rPr>
          <w:rFonts w:hint="eastAsia"/>
        </w:rPr>
        <w:t>【</w:t>
      </w:r>
      <w:r w:rsidRPr="00AB406C">
        <w:rPr>
          <w:rFonts w:hint="eastAsia"/>
          <w:spacing w:val="52"/>
          <w:kern w:val="0"/>
          <w:fitText w:val="840" w:id="-1670582514"/>
        </w:rPr>
        <w:t>その</w:t>
      </w:r>
      <w:r w:rsidRPr="00AB406C">
        <w:rPr>
          <w:rFonts w:hint="eastAsia"/>
          <w:spacing w:val="1"/>
          <w:kern w:val="0"/>
          <w:fitText w:val="840" w:id="-1670582514"/>
        </w:rPr>
        <w:t>他</w:t>
      </w:r>
      <w:r w:rsidRPr="00B55B77">
        <w:rPr>
          <w:rFonts w:hint="eastAsia"/>
        </w:rPr>
        <w:t>】</w:t>
      </w:r>
    </w:p>
    <w:p w14:paraId="03BEDC84" w14:textId="4CFBD72E" w:rsidR="00EB67B8" w:rsidRPr="00285196" w:rsidRDefault="00AB406C" w:rsidP="00AB406C">
      <w:r>
        <w:rPr>
          <w:rFonts w:hint="eastAsia"/>
        </w:rPr>
        <w:t xml:space="preserve">　</w:t>
      </w:r>
      <w:r w:rsidRPr="00B55B77">
        <w:rPr>
          <w:rFonts w:hint="eastAsia"/>
        </w:rPr>
        <w:t>電話でのお問合せには応じかねますので、あらかじめ御了承ください。</w:t>
      </w:r>
      <w:r w:rsidR="00110F6B"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01555A" w:rsidRDefault="0001555A" w:rsidP="00C32BEB">
      <w:r>
        <w:separator/>
      </w:r>
    </w:p>
  </w:endnote>
  <w:endnote w:type="continuationSeparator" w:id="0">
    <w:p w14:paraId="47ABA167" w14:textId="77777777" w:rsidR="0001555A" w:rsidRDefault="0001555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01555A" w:rsidRDefault="0001555A">
    <w:pPr>
      <w:pStyle w:val="a5"/>
      <w:jc w:val="center"/>
    </w:pPr>
  </w:p>
  <w:p w14:paraId="2538E202" w14:textId="77777777" w:rsidR="0001555A" w:rsidRDefault="000155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01555A" w:rsidRDefault="004E23D4">
        <w:pPr>
          <w:pStyle w:val="a5"/>
          <w:jc w:val="center"/>
        </w:pPr>
      </w:p>
    </w:sdtContent>
  </w:sdt>
  <w:p w14:paraId="59916497" w14:textId="77777777" w:rsidR="0001555A" w:rsidRDefault="000155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BDD7372" w:rsidR="0001555A" w:rsidRDefault="0001555A">
        <w:pPr>
          <w:pStyle w:val="a5"/>
          <w:jc w:val="center"/>
        </w:pPr>
        <w:r>
          <w:fldChar w:fldCharType="begin"/>
        </w:r>
        <w:r>
          <w:instrText>PAGE   \* MERGEFORMAT</w:instrText>
        </w:r>
        <w:r>
          <w:fldChar w:fldCharType="separate"/>
        </w:r>
        <w:r w:rsidR="004E23D4" w:rsidRPr="004E23D4">
          <w:rPr>
            <w:noProof/>
            <w:lang w:val="ja-JP"/>
          </w:rPr>
          <w:t>-</w:t>
        </w:r>
        <w:r w:rsidR="004E23D4">
          <w:rPr>
            <w:noProof/>
          </w:rPr>
          <w:t xml:space="preserve"> 12 -</w:t>
        </w:r>
        <w:r>
          <w:fldChar w:fldCharType="end"/>
        </w:r>
      </w:p>
    </w:sdtContent>
  </w:sdt>
  <w:p w14:paraId="4EAAB1ED" w14:textId="77777777" w:rsidR="0001555A" w:rsidRDefault="0001555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01555A" w:rsidRDefault="0001555A">
    <w:pPr>
      <w:pStyle w:val="a5"/>
      <w:jc w:val="center"/>
    </w:pPr>
  </w:p>
  <w:p w14:paraId="05102E1F" w14:textId="77777777" w:rsidR="0001555A" w:rsidRDefault="0001555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770DFB56" w:rsidR="0001555A" w:rsidRDefault="0001555A">
        <w:pPr>
          <w:pStyle w:val="a5"/>
          <w:jc w:val="center"/>
        </w:pPr>
        <w:r>
          <w:fldChar w:fldCharType="begin"/>
        </w:r>
        <w:r>
          <w:instrText>PAGE   \* MERGEFORMAT</w:instrText>
        </w:r>
        <w:r>
          <w:fldChar w:fldCharType="separate"/>
        </w:r>
        <w:r w:rsidR="004E23D4" w:rsidRPr="004E23D4">
          <w:rPr>
            <w:noProof/>
            <w:lang w:val="ja-JP"/>
          </w:rPr>
          <w:t>-</w:t>
        </w:r>
        <w:r w:rsidR="004E23D4">
          <w:rPr>
            <w:noProof/>
          </w:rPr>
          <w:t xml:space="preserve"> 4 -</w:t>
        </w:r>
        <w:r>
          <w:fldChar w:fldCharType="end"/>
        </w:r>
      </w:p>
    </w:sdtContent>
  </w:sdt>
  <w:p w14:paraId="1A3D40AA" w14:textId="77777777" w:rsidR="0001555A" w:rsidRDefault="0001555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01555A" w:rsidRDefault="0001555A">
    <w:pPr>
      <w:pStyle w:val="a5"/>
      <w:jc w:val="center"/>
    </w:pPr>
  </w:p>
  <w:p w14:paraId="23B50CA5" w14:textId="77777777" w:rsidR="0001555A" w:rsidRDefault="000155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01555A" w:rsidRDefault="0001555A" w:rsidP="00C32BEB">
      <w:r>
        <w:separator/>
      </w:r>
    </w:p>
  </w:footnote>
  <w:footnote w:type="continuationSeparator" w:id="0">
    <w:p w14:paraId="27D56763" w14:textId="77777777" w:rsidR="0001555A" w:rsidRDefault="0001555A"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01555A" w:rsidRDefault="000155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01555A" w:rsidRDefault="000155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01555A" w:rsidRDefault="000155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555A"/>
    <w:rsid w:val="0001593C"/>
    <w:rsid w:val="00017FBE"/>
    <w:rsid w:val="000207D5"/>
    <w:rsid w:val="00023C3E"/>
    <w:rsid w:val="000246A2"/>
    <w:rsid w:val="00042C16"/>
    <w:rsid w:val="00050210"/>
    <w:rsid w:val="000533DB"/>
    <w:rsid w:val="00067863"/>
    <w:rsid w:val="00082C5B"/>
    <w:rsid w:val="000915EE"/>
    <w:rsid w:val="00091A08"/>
    <w:rsid w:val="00095309"/>
    <w:rsid w:val="00097EBD"/>
    <w:rsid w:val="000A1552"/>
    <w:rsid w:val="000A7E6A"/>
    <w:rsid w:val="000B1949"/>
    <w:rsid w:val="000B2F18"/>
    <w:rsid w:val="000C7F0E"/>
    <w:rsid w:val="000D0742"/>
    <w:rsid w:val="000E2963"/>
    <w:rsid w:val="000E2B46"/>
    <w:rsid w:val="000E5CB9"/>
    <w:rsid w:val="000F378E"/>
    <w:rsid w:val="001030AC"/>
    <w:rsid w:val="0010430A"/>
    <w:rsid w:val="00110F6B"/>
    <w:rsid w:val="0011716E"/>
    <w:rsid w:val="00123683"/>
    <w:rsid w:val="00133AB8"/>
    <w:rsid w:val="001370B0"/>
    <w:rsid w:val="00141F7F"/>
    <w:rsid w:val="00145F14"/>
    <w:rsid w:val="001471AC"/>
    <w:rsid w:val="001634BE"/>
    <w:rsid w:val="00163D53"/>
    <w:rsid w:val="0017554E"/>
    <w:rsid w:val="00176A3C"/>
    <w:rsid w:val="0018704D"/>
    <w:rsid w:val="00190935"/>
    <w:rsid w:val="001A5CF1"/>
    <w:rsid w:val="001A61AE"/>
    <w:rsid w:val="001A6CFE"/>
    <w:rsid w:val="001B19A5"/>
    <w:rsid w:val="001B304E"/>
    <w:rsid w:val="001B7AB3"/>
    <w:rsid w:val="001C5569"/>
    <w:rsid w:val="001F18D0"/>
    <w:rsid w:val="001F684C"/>
    <w:rsid w:val="002020B3"/>
    <w:rsid w:val="00215C81"/>
    <w:rsid w:val="00221A1B"/>
    <w:rsid w:val="00223DFE"/>
    <w:rsid w:val="00227702"/>
    <w:rsid w:val="00234AA0"/>
    <w:rsid w:val="00247342"/>
    <w:rsid w:val="0025314B"/>
    <w:rsid w:val="00255328"/>
    <w:rsid w:val="0027534E"/>
    <w:rsid w:val="00275EED"/>
    <w:rsid w:val="002818A4"/>
    <w:rsid w:val="00285196"/>
    <w:rsid w:val="00286C46"/>
    <w:rsid w:val="00291DFA"/>
    <w:rsid w:val="002921F4"/>
    <w:rsid w:val="00292DF7"/>
    <w:rsid w:val="002A1380"/>
    <w:rsid w:val="002A265D"/>
    <w:rsid w:val="002B3ED0"/>
    <w:rsid w:val="002B5DE6"/>
    <w:rsid w:val="002C0901"/>
    <w:rsid w:val="002C164D"/>
    <w:rsid w:val="002C6CEB"/>
    <w:rsid w:val="002D08FB"/>
    <w:rsid w:val="002E109F"/>
    <w:rsid w:val="002E3005"/>
    <w:rsid w:val="002E3A22"/>
    <w:rsid w:val="002E47FC"/>
    <w:rsid w:val="002E71FA"/>
    <w:rsid w:val="002F1911"/>
    <w:rsid w:val="00300805"/>
    <w:rsid w:val="00303B14"/>
    <w:rsid w:val="003056AE"/>
    <w:rsid w:val="003105CD"/>
    <w:rsid w:val="003163DF"/>
    <w:rsid w:val="00323C21"/>
    <w:rsid w:val="0033059F"/>
    <w:rsid w:val="00343001"/>
    <w:rsid w:val="00355E4E"/>
    <w:rsid w:val="00365427"/>
    <w:rsid w:val="00386AEE"/>
    <w:rsid w:val="003947E4"/>
    <w:rsid w:val="003A0069"/>
    <w:rsid w:val="003A3472"/>
    <w:rsid w:val="003A5B99"/>
    <w:rsid w:val="003B487C"/>
    <w:rsid w:val="003B5EFF"/>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42CE8"/>
    <w:rsid w:val="0044436B"/>
    <w:rsid w:val="00445AE9"/>
    <w:rsid w:val="0044678C"/>
    <w:rsid w:val="00464CC4"/>
    <w:rsid w:val="00472BE6"/>
    <w:rsid w:val="00473A5B"/>
    <w:rsid w:val="00474F44"/>
    <w:rsid w:val="00480D10"/>
    <w:rsid w:val="00490C2C"/>
    <w:rsid w:val="00495333"/>
    <w:rsid w:val="004A2E9C"/>
    <w:rsid w:val="004A4559"/>
    <w:rsid w:val="004A5C1B"/>
    <w:rsid w:val="004A6468"/>
    <w:rsid w:val="004B1151"/>
    <w:rsid w:val="004C64CE"/>
    <w:rsid w:val="004C6981"/>
    <w:rsid w:val="004D61A5"/>
    <w:rsid w:val="004E0E08"/>
    <w:rsid w:val="004E23D4"/>
    <w:rsid w:val="0050720F"/>
    <w:rsid w:val="00511AE3"/>
    <w:rsid w:val="00512B27"/>
    <w:rsid w:val="0051533D"/>
    <w:rsid w:val="00516E79"/>
    <w:rsid w:val="005379D3"/>
    <w:rsid w:val="0056369B"/>
    <w:rsid w:val="005653D9"/>
    <w:rsid w:val="005712E6"/>
    <w:rsid w:val="00573352"/>
    <w:rsid w:val="00576ED7"/>
    <w:rsid w:val="00580CCF"/>
    <w:rsid w:val="005913B7"/>
    <w:rsid w:val="005A3C58"/>
    <w:rsid w:val="005A7861"/>
    <w:rsid w:val="005C0BED"/>
    <w:rsid w:val="005C3DAE"/>
    <w:rsid w:val="005C6B55"/>
    <w:rsid w:val="005D4E16"/>
    <w:rsid w:val="005D4F9D"/>
    <w:rsid w:val="005E0705"/>
    <w:rsid w:val="005E44F7"/>
    <w:rsid w:val="00607D75"/>
    <w:rsid w:val="006242D9"/>
    <w:rsid w:val="00632E1F"/>
    <w:rsid w:val="0064142F"/>
    <w:rsid w:val="00641659"/>
    <w:rsid w:val="00643A53"/>
    <w:rsid w:val="00646FB8"/>
    <w:rsid w:val="00651F30"/>
    <w:rsid w:val="006527B1"/>
    <w:rsid w:val="00655BCE"/>
    <w:rsid w:val="006572D2"/>
    <w:rsid w:val="00662F4F"/>
    <w:rsid w:val="00666750"/>
    <w:rsid w:val="0068445A"/>
    <w:rsid w:val="006A452D"/>
    <w:rsid w:val="006A51EF"/>
    <w:rsid w:val="006B0EC7"/>
    <w:rsid w:val="006B5BB7"/>
    <w:rsid w:val="006B7205"/>
    <w:rsid w:val="006D2020"/>
    <w:rsid w:val="006E26AB"/>
    <w:rsid w:val="006F1B25"/>
    <w:rsid w:val="006F1B68"/>
    <w:rsid w:val="006F51C7"/>
    <w:rsid w:val="007004A4"/>
    <w:rsid w:val="00703EAE"/>
    <w:rsid w:val="00706660"/>
    <w:rsid w:val="0071151A"/>
    <w:rsid w:val="007143C4"/>
    <w:rsid w:val="007237E6"/>
    <w:rsid w:val="00727C0F"/>
    <w:rsid w:val="00741EA1"/>
    <w:rsid w:val="00752EC3"/>
    <w:rsid w:val="007556EC"/>
    <w:rsid w:val="00755F94"/>
    <w:rsid w:val="00756489"/>
    <w:rsid w:val="00764BA6"/>
    <w:rsid w:val="00764CA9"/>
    <w:rsid w:val="00772662"/>
    <w:rsid w:val="00773831"/>
    <w:rsid w:val="00776F6B"/>
    <w:rsid w:val="00784D30"/>
    <w:rsid w:val="00785BA8"/>
    <w:rsid w:val="0078636B"/>
    <w:rsid w:val="00790984"/>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916E2"/>
    <w:rsid w:val="008B03FD"/>
    <w:rsid w:val="008C27B1"/>
    <w:rsid w:val="008C2D0F"/>
    <w:rsid w:val="008C62E4"/>
    <w:rsid w:val="008D3156"/>
    <w:rsid w:val="008D3E4E"/>
    <w:rsid w:val="008D66AB"/>
    <w:rsid w:val="008E04AD"/>
    <w:rsid w:val="008E4546"/>
    <w:rsid w:val="008F09B7"/>
    <w:rsid w:val="008F531D"/>
    <w:rsid w:val="008F6869"/>
    <w:rsid w:val="00906EBB"/>
    <w:rsid w:val="00910180"/>
    <w:rsid w:val="00910370"/>
    <w:rsid w:val="00934175"/>
    <w:rsid w:val="00944459"/>
    <w:rsid w:val="00957EF3"/>
    <w:rsid w:val="0096134C"/>
    <w:rsid w:val="00977356"/>
    <w:rsid w:val="00995582"/>
    <w:rsid w:val="009C64B3"/>
    <w:rsid w:val="009E1CD6"/>
    <w:rsid w:val="00A04299"/>
    <w:rsid w:val="00A07B68"/>
    <w:rsid w:val="00A32560"/>
    <w:rsid w:val="00A350C9"/>
    <w:rsid w:val="00A3581E"/>
    <w:rsid w:val="00A45ACE"/>
    <w:rsid w:val="00A47887"/>
    <w:rsid w:val="00A50041"/>
    <w:rsid w:val="00A566EE"/>
    <w:rsid w:val="00A64D4B"/>
    <w:rsid w:val="00A65E0F"/>
    <w:rsid w:val="00A7295B"/>
    <w:rsid w:val="00A755B1"/>
    <w:rsid w:val="00A8102F"/>
    <w:rsid w:val="00A94469"/>
    <w:rsid w:val="00AA1123"/>
    <w:rsid w:val="00AB406C"/>
    <w:rsid w:val="00AB6A8D"/>
    <w:rsid w:val="00AC0155"/>
    <w:rsid w:val="00AC3F72"/>
    <w:rsid w:val="00AD1659"/>
    <w:rsid w:val="00AD18F3"/>
    <w:rsid w:val="00AD4F46"/>
    <w:rsid w:val="00B00DD5"/>
    <w:rsid w:val="00B11DA9"/>
    <w:rsid w:val="00B12460"/>
    <w:rsid w:val="00B143AE"/>
    <w:rsid w:val="00B20848"/>
    <w:rsid w:val="00B3268F"/>
    <w:rsid w:val="00B34EEA"/>
    <w:rsid w:val="00B40E1D"/>
    <w:rsid w:val="00B42D5B"/>
    <w:rsid w:val="00B43F1E"/>
    <w:rsid w:val="00B4770C"/>
    <w:rsid w:val="00B55A25"/>
    <w:rsid w:val="00B67F5E"/>
    <w:rsid w:val="00B72757"/>
    <w:rsid w:val="00B750F8"/>
    <w:rsid w:val="00B76860"/>
    <w:rsid w:val="00B76C95"/>
    <w:rsid w:val="00B80308"/>
    <w:rsid w:val="00B838E8"/>
    <w:rsid w:val="00B83D42"/>
    <w:rsid w:val="00BC023C"/>
    <w:rsid w:val="00BC61B1"/>
    <w:rsid w:val="00BD5E0E"/>
    <w:rsid w:val="00BE380A"/>
    <w:rsid w:val="00BF37BC"/>
    <w:rsid w:val="00BF5C1B"/>
    <w:rsid w:val="00BF5D47"/>
    <w:rsid w:val="00C11FAD"/>
    <w:rsid w:val="00C130F7"/>
    <w:rsid w:val="00C15412"/>
    <w:rsid w:val="00C213DD"/>
    <w:rsid w:val="00C22FC8"/>
    <w:rsid w:val="00C265D9"/>
    <w:rsid w:val="00C26B73"/>
    <w:rsid w:val="00C27CDF"/>
    <w:rsid w:val="00C30A80"/>
    <w:rsid w:val="00C312BC"/>
    <w:rsid w:val="00C31997"/>
    <w:rsid w:val="00C32BEB"/>
    <w:rsid w:val="00C35CE6"/>
    <w:rsid w:val="00C440DA"/>
    <w:rsid w:val="00C45ACD"/>
    <w:rsid w:val="00C534A9"/>
    <w:rsid w:val="00C578AC"/>
    <w:rsid w:val="00C6264C"/>
    <w:rsid w:val="00C678E1"/>
    <w:rsid w:val="00C85A06"/>
    <w:rsid w:val="00C94F17"/>
    <w:rsid w:val="00C952AB"/>
    <w:rsid w:val="00CA1747"/>
    <w:rsid w:val="00CA5793"/>
    <w:rsid w:val="00CA6569"/>
    <w:rsid w:val="00CB2DE8"/>
    <w:rsid w:val="00CB39FB"/>
    <w:rsid w:val="00CB5F45"/>
    <w:rsid w:val="00CC09BD"/>
    <w:rsid w:val="00CD2AA2"/>
    <w:rsid w:val="00CD39FD"/>
    <w:rsid w:val="00CE1301"/>
    <w:rsid w:val="00CE2AEC"/>
    <w:rsid w:val="00CE509A"/>
    <w:rsid w:val="00CF0E16"/>
    <w:rsid w:val="00CF64DD"/>
    <w:rsid w:val="00D07397"/>
    <w:rsid w:val="00D07E21"/>
    <w:rsid w:val="00D15EB3"/>
    <w:rsid w:val="00D16CFC"/>
    <w:rsid w:val="00D22968"/>
    <w:rsid w:val="00D2347D"/>
    <w:rsid w:val="00D25FD0"/>
    <w:rsid w:val="00D273FA"/>
    <w:rsid w:val="00D35E08"/>
    <w:rsid w:val="00D448C0"/>
    <w:rsid w:val="00D4708C"/>
    <w:rsid w:val="00D54315"/>
    <w:rsid w:val="00D57D56"/>
    <w:rsid w:val="00D62CCB"/>
    <w:rsid w:val="00D654A1"/>
    <w:rsid w:val="00D65A3F"/>
    <w:rsid w:val="00D74114"/>
    <w:rsid w:val="00D766EF"/>
    <w:rsid w:val="00D84A11"/>
    <w:rsid w:val="00DC0B17"/>
    <w:rsid w:val="00DC6A59"/>
    <w:rsid w:val="00DC7BFD"/>
    <w:rsid w:val="00DD0FF7"/>
    <w:rsid w:val="00DD5139"/>
    <w:rsid w:val="00DE5A05"/>
    <w:rsid w:val="00DE6E8A"/>
    <w:rsid w:val="00DF262A"/>
    <w:rsid w:val="00E045F1"/>
    <w:rsid w:val="00E11062"/>
    <w:rsid w:val="00E20B57"/>
    <w:rsid w:val="00E211B0"/>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EF1094"/>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 w:val="00FF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hlw.go.jp/kouseiroudoushou/shozaiannai/roudoukyoku/"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F1BE8BD-DAB7-4DF6-BD77-CCC56C68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48</Pages>
  <Words>3470</Words>
  <Characters>19785</Characters>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2019-10-29T06:34:00Z</cp:lastPrinted>
  <dcterms:created xsi:type="dcterms:W3CDTF">2022-01-06T07:12:00Z</dcterms:created>
  <dcterms:modified xsi:type="dcterms:W3CDTF">2022-01-14T08:50:00Z</dcterms:modified>
</cp:coreProperties>
</file>